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7A732" w14:textId="7BA6848A" w:rsidR="00D9509B" w:rsidRPr="004E22D5" w:rsidRDefault="004E22D5" w:rsidP="004E22D5">
      <w:pPr>
        <w:spacing w:line="276" w:lineRule="auto"/>
        <w:jc w:val="center"/>
        <w:rPr>
          <w:rFonts w:ascii="Times New Roman" w:hAnsi="Times New Roman" w:cs="Times New Roman"/>
          <w:b/>
          <w:bCs/>
          <w:sz w:val="26"/>
          <w:lang w:val="pt-PT"/>
        </w:rPr>
      </w:pPr>
      <w:r w:rsidRPr="004E22D5">
        <w:rPr>
          <w:rFonts w:ascii="Times New Roman" w:hAnsi="Times New Roman" w:cs="Times New Roman"/>
          <w:b/>
          <w:bCs/>
          <w:sz w:val="26"/>
          <w:lang w:val="pt-PT"/>
        </w:rPr>
        <w:t>ESTUDO TÉCNICO PRELIMINAR</w:t>
      </w:r>
    </w:p>
    <w:p w14:paraId="794354E4" w14:textId="77777777" w:rsidR="004E22D5" w:rsidRDefault="004E22D5" w:rsidP="004E22D5">
      <w:pPr>
        <w:pStyle w:val="Ttulo11"/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r>
        <w:rPr>
          <w:rFonts w:ascii="Times New Roman" w:hAnsi="Times New Roman" w:cs="Times New Roman"/>
          <w:i/>
          <w:iCs/>
          <w:color w:val="FF0000"/>
        </w:rPr>
        <w:tab/>
      </w:r>
    </w:p>
    <w:p w14:paraId="7E530810" w14:textId="03DABAF7" w:rsidR="003655AD" w:rsidRPr="004E22D5" w:rsidRDefault="004E22D5" w:rsidP="004E22D5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D9509B" w:rsidRPr="003655AD">
        <w:rPr>
          <w:rFonts w:ascii="Times New Roman" w:hAnsi="Times New Roman" w:cs="Times New Roman"/>
        </w:rPr>
        <w:t>DESCRIÇÃO DO</w:t>
      </w:r>
      <w:r w:rsidR="00D9509B" w:rsidRPr="004E22D5">
        <w:rPr>
          <w:rFonts w:ascii="Times New Roman" w:hAnsi="Times New Roman" w:cs="Times New Roman"/>
        </w:rPr>
        <w:t xml:space="preserve"> OBJETO    </w:t>
      </w:r>
    </w:p>
    <w:p w14:paraId="0FB03585" w14:textId="55A2B38E" w:rsidR="003655AD" w:rsidRPr="003726DF" w:rsidRDefault="002E2C18" w:rsidP="003726DF">
      <w:pPr>
        <w:spacing w:line="276" w:lineRule="auto"/>
        <w:ind w:left="6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3625">
        <w:rPr>
          <w:rFonts w:ascii="Times New Roman" w:hAnsi="Times New Roman" w:cs="Times New Roman"/>
          <w:bCs/>
          <w:sz w:val="24"/>
          <w:szCs w:val="24"/>
        </w:rPr>
        <w:t xml:space="preserve">FORNECIMENTO DE </w:t>
      </w:r>
      <w:r w:rsidR="00B46834">
        <w:rPr>
          <w:rFonts w:ascii="Times New Roman" w:hAnsi="Times New Roman" w:cs="Times New Roman"/>
          <w:bCs/>
          <w:sz w:val="24"/>
          <w:szCs w:val="24"/>
        </w:rPr>
        <w:t>COMBUSTÍVEL (GASOLINA)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2C3625">
        <w:rPr>
          <w:rFonts w:ascii="Times New Roman" w:hAnsi="Times New Roman" w:cs="Times New Roman"/>
          <w:bCs/>
          <w:sz w:val="24"/>
          <w:szCs w:val="24"/>
        </w:rPr>
        <w:t xml:space="preserve"> PARA </w:t>
      </w:r>
      <w:r w:rsidR="00B46834">
        <w:rPr>
          <w:rFonts w:ascii="Times New Roman" w:hAnsi="Times New Roman" w:cs="Times New Roman"/>
          <w:bCs/>
          <w:sz w:val="24"/>
          <w:szCs w:val="24"/>
        </w:rPr>
        <w:t>ABASTECIMENTO DA FROTA MUNICIPAL DE VEÍCULOS</w:t>
      </w:r>
      <w:r w:rsidRPr="002C362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C8362" w14:textId="53359B4F" w:rsidR="00D9509B" w:rsidRPr="002E2C18" w:rsidRDefault="00D9509B" w:rsidP="002E2C18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i/>
          <w:iCs/>
          <w:color w:val="FF0000"/>
        </w:rPr>
      </w:pPr>
      <w:r w:rsidRPr="003655AD">
        <w:rPr>
          <w:rFonts w:ascii="Times New Roman" w:hAnsi="Times New Roman" w:cs="Times New Roman"/>
        </w:rPr>
        <w:t xml:space="preserve"> CLASSIFICAÇÃO DO OBJETO DE ACORDO COM O ART. 6º DA LEI 14.133/21. </w:t>
      </w:r>
    </w:p>
    <w:p w14:paraId="2BF4C449" w14:textId="5B322BAC" w:rsidR="00D9509B" w:rsidRPr="003655AD" w:rsidRDefault="003726DF" w:rsidP="00B46834">
      <w:pPr>
        <w:spacing w:line="276" w:lineRule="auto"/>
        <w:ind w:left="696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AA796A">
        <w:rPr>
          <w:rFonts w:ascii="Times New Roman" w:hAnsi="Times New Roman" w:cs="Times New Roman"/>
        </w:rPr>
        <w:t>O objeto pretendido classifica-se como mat</w:t>
      </w:r>
      <w:bookmarkStart w:id="0" w:name="_GoBack"/>
      <w:bookmarkEnd w:id="0"/>
      <w:r w:rsidRPr="00AA796A">
        <w:rPr>
          <w:rFonts w:ascii="Times New Roman" w:hAnsi="Times New Roman" w:cs="Times New Roman"/>
        </w:rPr>
        <w:t>erial de consumo parcelado de acordo com as necessidades do município.</w:t>
      </w:r>
      <w:r w:rsidR="00D9509B" w:rsidRPr="002D2C26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</w:p>
    <w:p w14:paraId="307DDAF2" w14:textId="6E6214B0" w:rsidR="002C52C4" w:rsidRPr="002E2C18" w:rsidRDefault="00D9509B" w:rsidP="002E2C18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i/>
          <w:iCs/>
          <w:color w:val="FF0000"/>
        </w:rPr>
      </w:pPr>
      <w:r w:rsidRPr="009C7BD9">
        <w:rPr>
          <w:rFonts w:ascii="Times New Roman" w:hAnsi="Times New Roman" w:cs="Times New Roman"/>
        </w:rPr>
        <w:t>DESCRIÇÃO DA</w:t>
      </w:r>
      <w:r w:rsidRPr="009C7BD9">
        <w:rPr>
          <w:rFonts w:ascii="Times New Roman" w:hAnsi="Times New Roman" w:cs="Times New Roman"/>
          <w:spacing w:val="-2"/>
        </w:rPr>
        <w:t xml:space="preserve"> NECESSIDADE  </w:t>
      </w:r>
    </w:p>
    <w:p w14:paraId="1E4330C2" w14:textId="1A8B14C4" w:rsidR="00D9509B" w:rsidRPr="003726DF" w:rsidRDefault="00B46834" w:rsidP="00B46834">
      <w:pPr>
        <w:spacing w:line="276" w:lineRule="auto"/>
        <w:ind w:left="69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pacing w:val="-2"/>
        </w:rPr>
        <w:tab/>
      </w:r>
      <w:r w:rsidR="003726DF" w:rsidRPr="003726DF">
        <w:rPr>
          <w:rFonts w:ascii="Times New Roman" w:hAnsi="Times New Roman" w:cs="Times New Roman"/>
        </w:rPr>
        <w:t>A contratação visa dar con</w:t>
      </w:r>
      <w:r w:rsidR="003726DF">
        <w:rPr>
          <w:rFonts w:ascii="Times New Roman" w:hAnsi="Times New Roman" w:cs="Times New Roman"/>
        </w:rPr>
        <w:t>ti</w:t>
      </w:r>
      <w:r w:rsidR="003726DF" w:rsidRPr="003726DF">
        <w:rPr>
          <w:rFonts w:ascii="Times New Roman" w:hAnsi="Times New Roman" w:cs="Times New Roman"/>
        </w:rPr>
        <w:t>nuidade ao fornecimento de combus</w:t>
      </w:r>
      <w:r>
        <w:rPr>
          <w:rFonts w:ascii="Times New Roman" w:hAnsi="Times New Roman" w:cs="Times New Roman"/>
        </w:rPr>
        <w:t xml:space="preserve">tíveis para manutenção </w:t>
      </w:r>
      <w:proofErr w:type="gramStart"/>
      <w:r>
        <w:rPr>
          <w:rFonts w:ascii="Times New Roman" w:hAnsi="Times New Roman" w:cs="Times New Roman"/>
        </w:rPr>
        <w:t xml:space="preserve">da </w:t>
      </w:r>
      <w:r w:rsidR="003726DF" w:rsidRPr="003726DF">
        <w:rPr>
          <w:rFonts w:ascii="Times New Roman" w:hAnsi="Times New Roman" w:cs="Times New Roman"/>
        </w:rPr>
        <w:t xml:space="preserve"> frota</w:t>
      </w:r>
      <w:proofErr w:type="gramEnd"/>
      <w:r w:rsidR="003726DF" w:rsidRPr="003726DF">
        <w:rPr>
          <w:rFonts w:ascii="Times New Roman" w:hAnsi="Times New Roman" w:cs="Times New Roman"/>
        </w:rPr>
        <w:t xml:space="preserve"> de veículos do </w:t>
      </w:r>
      <w:r w:rsidRPr="003726D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unicípio</w:t>
      </w:r>
      <w:r w:rsidR="003726DF">
        <w:rPr>
          <w:rFonts w:ascii="Times New Roman" w:hAnsi="Times New Roman" w:cs="Times New Roman"/>
        </w:rPr>
        <w:t xml:space="preserve"> de </w:t>
      </w:r>
      <w:proofErr w:type="spellStart"/>
      <w:r w:rsidR="003726DF">
        <w:rPr>
          <w:rFonts w:ascii="Times New Roman" w:hAnsi="Times New Roman" w:cs="Times New Roman"/>
        </w:rPr>
        <w:t>Gurinhatã</w:t>
      </w:r>
      <w:proofErr w:type="spellEnd"/>
      <w:r>
        <w:rPr>
          <w:rFonts w:ascii="Times New Roman" w:hAnsi="Times New Roman" w:cs="Times New Roman"/>
        </w:rPr>
        <w:t xml:space="preserve">,. </w:t>
      </w:r>
      <w:r w:rsidR="003726DF" w:rsidRPr="003726DF">
        <w:rPr>
          <w:rFonts w:ascii="Times New Roman" w:hAnsi="Times New Roman" w:cs="Times New Roman"/>
        </w:rPr>
        <w:t xml:space="preserve">A aquisição </w:t>
      </w:r>
      <w:r>
        <w:rPr>
          <w:rFonts w:ascii="Times New Roman" w:hAnsi="Times New Roman" w:cs="Times New Roman"/>
        </w:rPr>
        <w:t xml:space="preserve">é </w:t>
      </w:r>
      <w:r w:rsidR="003726DF" w:rsidRPr="003726DF">
        <w:rPr>
          <w:rFonts w:ascii="Times New Roman" w:hAnsi="Times New Roman" w:cs="Times New Roman"/>
        </w:rPr>
        <w:t>essencial e sua interrupção pode comprometer o andamento das a</w:t>
      </w:r>
      <w:r w:rsidR="003726DF">
        <w:rPr>
          <w:rFonts w:ascii="Times New Roman" w:hAnsi="Times New Roman" w:cs="Times New Roman"/>
        </w:rPr>
        <w:t>ti</w:t>
      </w:r>
      <w:r w:rsidR="003726DF" w:rsidRPr="003726DF">
        <w:rPr>
          <w:rFonts w:ascii="Times New Roman" w:hAnsi="Times New Roman" w:cs="Times New Roman"/>
        </w:rPr>
        <w:t>vidades ins</w:t>
      </w:r>
      <w:r w:rsidR="003726DF">
        <w:rPr>
          <w:rFonts w:ascii="Times New Roman" w:hAnsi="Times New Roman" w:cs="Times New Roman"/>
        </w:rPr>
        <w:t>ti</w:t>
      </w:r>
      <w:r w:rsidR="003726DF" w:rsidRPr="003726DF">
        <w:rPr>
          <w:rFonts w:ascii="Times New Roman" w:hAnsi="Times New Roman" w:cs="Times New Roman"/>
        </w:rPr>
        <w:t>tucionais, afetando o funcionamento.</w:t>
      </w:r>
    </w:p>
    <w:p w14:paraId="6AE89C77" w14:textId="66A9E7B5" w:rsidR="00484325" w:rsidRPr="003963D4" w:rsidRDefault="00D9509B" w:rsidP="001339FF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</w:rPr>
      </w:pPr>
      <w:r w:rsidRPr="002D2C26">
        <w:rPr>
          <w:rFonts w:ascii="Times New Roman" w:hAnsi="Times New Roman" w:cs="Times New Roman"/>
        </w:rPr>
        <w:t>REQUISITOS DA</w:t>
      </w:r>
      <w:r w:rsidRPr="002D2C26">
        <w:rPr>
          <w:rFonts w:ascii="Times New Roman" w:hAnsi="Times New Roman" w:cs="Times New Roman"/>
          <w:spacing w:val="-2"/>
        </w:rPr>
        <w:t xml:space="preserve"> CONTRATAÇÃO</w:t>
      </w:r>
    </w:p>
    <w:p w14:paraId="3E2CB19A" w14:textId="03859733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="00B46834" w:rsidRPr="00B46834">
        <w:rPr>
          <w:rFonts w:ascii="Times New Roman" w:hAnsi="Times New Roman" w:cs="Times New Roman"/>
        </w:rPr>
        <w:t xml:space="preserve">Os </w:t>
      </w:r>
      <w:r w:rsidR="00B46834">
        <w:rPr>
          <w:rFonts w:ascii="Times New Roman" w:hAnsi="Times New Roman" w:cs="Times New Roman"/>
        </w:rPr>
        <w:t xml:space="preserve">combustíveis </w:t>
      </w:r>
      <w:proofErr w:type="gramStart"/>
      <w:r w:rsidR="00B46834">
        <w:rPr>
          <w:rFonts w:ascii="Times New Roman" w:hAnsi="Times New Roman" w:cs="Times New Roman"/>
        </w:rPr>
        <w:t xml:space="preserve">serão </w:t>
      </w:r>
      <w:r w:rsidR="00B46834" w:rsidRPr="00B46834">
        <w:rPr>
          <w:rFonts w:ascii="Times New Roman" w:hAnsi="Times New Roman" w:cs="Times New Roman"/>
        </w:rPr>
        <w:t xml:space="preserve"> fornecidos</w:t>
      </w:r>
      <w:proofErr w:type="gramEnd"/>
      <w:r w:rsidR="00B46834" w:rsidRPr="00B46834">
        <w:rPr>
          <w:rFonts w:ascii="Times New Roman" w:hAnsi="Times New Roman" w:cs="Times New Roman"/>
        </w:rPr>
        <w:t xml:space="preserve"> PARCELADAMENTE, sem quantidade mínima exigida, sendo expedidas pelos Setores requisições periódicas escritas, quanto forem necessárias para atendimento da Administração Municipal diretamente ao Setor de Compras e Licitações que emitirá a Ordem de Fornecimento</w:t>
      </w:r>
      <w:r w:rsidR="00B46834">
        <w:rPr>
          <w:rFonts w:ascii="Times New Roman" w:hAnsi="Times New Roman" w:cs="Times New Roman"/>
        </w:rPr>
        <w:t xml:space="preserve"> </w:t>
      </w:r>
      <w:r w:rsidR="00B46834" w:rsidRPr="00B46834">
        <w:rPr>
          <w:rFonts w:ascii="Times New Roman" w:hAnsi="Times New Roman" w:cs="Times New Roman"/>
        </w:rPr>
        <w:t>e/ou Nota de Empenho diretamente às Adjudicatárias.</w:t>
      </w:r>
    </w:p>
    <w:p w14:paraId="59290497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53A62AD3" w14:textId="23EFECBA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="00B46834" w:rsidRPr="00B46834">
        <w:rPr>
          <w:rFonts w:ascii="Times New Roman" w:hAnsi="Times New Roman" w:cs="Times New Roman"/>
        </w:rPr>
        <w:t>Além da entrega no local designado, deverá a licitante vencedora também descarregar e armazenar os produtos em local indicado por servidor, comprometendo-se, ainda, integralmente, com eventuais danos causados a estes.</w:t>
      </w:r>
    </w:p>
    <w:p w14:paraId="7F9F9C39" w14:textId="2939254E" w:rsid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28C5BE3D" w14:textId="3205801C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="00B46834" w:rsidRPr="00B46834">
        <w:rPr>
          <w:rFonts w:ascii="Times New Roman" w:hAnsi="Times New Roman" w:cs="Times New Roman"/>
        </w:rPr>
        <w:t xml:space="preserve">Local: A empresa fornecedora </w:t>
      </w:r>
      <w:proofErr w:type="spellStart"/>
      <w:r w:rsidR="00B46834" w:rsidRPr="00B46834">
        <w:rPr>
          <w:rFonts w:ascii="Times New Roman" w:hAnsi="Times New Roman" w:cs="Times New Roman"/>
        </w:rPr>
        <w:t>devera</w:t>
      </w:r>
      <w:proofErr w:type="spellEnd"/>
      <w:r w:rsidR="00B46834" w:rsidRPr="00B46834">
        <w:rPr>
          <w:rFonts w:ascii="Times New Roman" w:hAnsi="Times New Roman" w:cs="Times New Roman"/>
        </w:rPr>
        <w:t xml:space="preserve"> entregar os produtos na Garagem municipal localizada na </w:t>
      </w:r>
      <w:r w:rsidR="00B46834" w:rsidRPr="00603652">
        <w:rPr>
          <w:rFonts w:ascii="Times New Roman" w:hAnsi="Times New Roman" w:cs="Times New Roman"/>
          <w:highlight w:val="yellow"/>
        </w:rPr>
        <w:t xml:space="preserve">_________________________, </w:t>
      </w:r>
      <w:proofErr w:type="spellStart"/>
      <w:r w:rsidR="00B46834" w:rsidRPr="00603652">
        <w:rPr>
          <w:rFonts w:ascii="Times New Roman" w:hAnsi="Times New Roman" w:cs="Times New Roman"/>
          <w:highlight w:val="yellow"/>
        </w:rPr>
        <w:t>G</w:t>
      </w:r>
      <w:r w:rsidR="00B46834" w:rsidRPr="00B46834">
        <w:rPr>
          <w:rFonts w:ascii="Times New Roman" w:hAnsi="Times New Roman" w:cs="Times New Roman"/>
        </w:rPr>
        <w:t>urinhatã</w:t>
      </w:r>
      <w:proofErr w:type="spellEnd"/>
      <w:r w:rsidR="00B46834" w:rsidRPr="00B46834">
        <w:rPr>
          <w:rFonts w:ascii="Times New Roman" w:hAnsi="Times New Roman" w:cs="Times New Roman"/>
        </w:rPr>
        <w:t>/MG.</w:t>
      </w:r>
    </w:p>
    <w:p w14:paraId="7E2EB67F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451FFEFB" w14:textId="55CDA0CC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="00B46834" w:rsidRPr="00B46834">
        <w:rPr>
          <w:rFonts w:ascii="Times New Roman" w:hAnsi="Times New Roman" w:cs="Times New Roman"/>
        </w:rPr>
        <w:t xml:space="preserve">Horário: das 08h00min 11h00min e das 13h00min às 17h00min, em dias úteis, sem quantidade mínima e em </w:t>
      </w:r>
      <w:proofErr w:type="spellStart"/>
      <w:r w:rsidR="00B46834" w:rsidRPr="00B46834">
        <w:rPr>
          <w:rFonts w:ascii="Times New Roman" w:hAnsi="Times New Roman" w:cs="Times New Roman"/>
        </w:rPr>
        <w:t>veiculo</w:t>
      </w:r>
      <w:proofErr w:type="spellEnd"/>
      <w:r w:rsidR="00B46834" w:rsidRPr="00B46834">
        <w:rPr>
          <w:rFonts w:ascii="Times New Roman" w:hAnsi="Times New Roman" w:cs="Times New Roman"/>
        </w:rPr>
        <w:t xml:space="preserve"> próprio para esse fim.</w:t>
      </w:r>
    </w:p>
    <w:p w14:paraId="11257BB4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7785AE55" w14:textId="6A6541FB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="00B46834" w:rsidRPr="00B46834">
        <w:rPr>
          <w:rFonts w:ascii="Times New Roman" w:hAnsi="Times New Roman" w:cs="Times New Roman"/>
        </w:rPr>
        <w:t>Programação: conforme necessidade do Departamento Solicitante.</w:t>
      </w:r>
    </w:p>
    <w:p w14:paraId="48A6C8B9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5E7DFA33" w14:textId="20A99D6C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B46834" w:rsidRPr="00B46834">
        <w:rPr>
          <w:rFonts w:ascii="Times New Roman" w:hAnsi="Times New Roman" w:cs="Times New Roman"/>
        </w:rPr>
        <w:t>Prazo: o máximo para o licitante vencedor efetuar as entregas nos locais determinados será de 03(três) dias úteis após o recebimento do pedido ou Nota de Empenho.</w:t>
      </w:r>
    </w:p>
    <w:p w14:paraId="41AFD897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21F4522B" w14:textId="7CA02634" w:rsidR="00B46834" w:rsidRP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 w:rsidR="00B46834" w:rsidRPr="00B46834">
        <w:rPr>
          <w:rFonts w:ascii="Times New Roman" w:hAnsi="Times New Roman" w:cs="Times New Roman"/>
        </w:rPr>
        <w:t>As entregas não deverão ultrapassar o dia e horário informados nas programações, incidindo em cancelamento automático se não cumpridos, sujeitando à empresa fornecedora as penalidades cabíveis.</w:t>
      </w:r>
    </w:p>
    <w:p w14:paraId="3500F4B8" w14:textId="416F46F6" w:rsid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B46834">
        <w:rPr>
          <w:rFonts w:ascii="Times New Roman" w:hAnsi="Times New Roman" w:cs="Times New Roman"/>
        </w:rPr>
        <w:t xml:space="preserve">Fica reservado à Administração do Município de </w:t>
      </w:r>
      <w:proofErr w:type="spellStart"/>
      <w:r w:rsidRPr="00B46834">
        <w:rPr>
          <w:rFonts w:ascii="Times New Roman" w:hAnsi="Times New Roman" w:cs="Times New Roman"/>
        </w:rPr>
        <w:t>Gurinhatã</w:t>
      </w:r>
      <w:proofErr w:type="spellEnd"/>
      <w:r w:rsidRPr="00B46834">
        <w:rPr>
          <w:rFonts w:ascii="Times New Roman" w:hAnsi="Times New Roman" w:cs="Times New Roman"/>
        </w:rPr>
        <w:t xml:space="preserve">, o direito de alterar a </w:t>
      </w:r>
      <w:r w:rsidRPr="00B46834">
        <w:rPr>
          <w:rFonts w:ascii="Times New Roman" w:hAnsi="Times New Roman" w:cs="Times New Roman"/>
        </w:rPr>
        <w:t>programação até</w:t>
      </w:r>
      <w:r w:rsidRPr="00B46834">
        <w:rPr>
          <w:rFonts w:ascii="Times New Roman" w:hAnsi="Times New Roman" w:cs="Times New Roman"/>
        </w:rPr>
        <w:t xml:space="preserve"> 24 (</w:t>
      </w:r>
      <w:proofErr w:type="gramStart"/>
      <w:r w:rsidRPr="00B46834">
        <w:rPr>
          <w:rFonts w:ascii="Times New Roman" w:hAnsi="Times New Roman" w:cs="Times New Roman"/>
        </w:rPr>
        <w:t>vinte quatro</w:t>
      </w:r>
      <w:proofErr w:type="gramEnd"/>
      <w:r w:rsidRPr="00B46834">
        <w:rPr>
          <w:rFonts w:ascii="Times New Roman" w:hAnsi="Times New Roman" w:cs="Times New Roman"/>
        </w:rPr>
        <w:t>) horas antes do prazo de entrega dos produtos, nas datas estipuladas na programação.</w:t>
      </w:r>
    </w:p>
    <w:p w14:paraId="65021877" w14:textId="1C7189EA" w:rsid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12503BD1" w14:textId="75DD852D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4.8. </w:t>
      </w:r>
      <w:r w:rsidR="00B46834" w:rsidRPr="00B46834">
        <w:rPr>
          <w:rFonts w:ascii="Times New Roman" w:hAnsi="Times New Roman" w:cs="Times New Roman"/>
        </w:rPr>
        <w:t>A CONTRATADA deverá disponibilizar equipamentos em comodato tais como BOMBA, FILTRO E TANQUES VERTICAIS, que serão instalados em local cedido e indicado pelo município CONTRATANTE.</w:t>
      </w:r>
    </w:p>
    <w:p w14:paraId="465DFD3D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2B1370E2" w14:textId="7CD285A8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4.9. </w:t>
      </w:r>
      <w:r w:rsidR="00B46834" w:rsidRPr="00B46834">
        <w:rPr>
          <w:rFonts w:ascii="Times New Roman" w:hAnsi="Times New Roman" w:cs="Times New Roman"/>
        </w:rPr>
        <w:t>A futura contratada deverá disponibilizar equipamentos novos ou seminovos em perfeitas condições de uso, o que será constatado por servidor designado pela administração, a título gratuito e temporário, destinados ao armazenamento, abastecimento, depósito e medição dos combustíveis licitados, devendo efetuar a colocação, incluindo mão de obra, seguros, transporte, tributos, sem ônus para a prefeitura. Ao término da ATA/Contrato os equipamentos serão devolvidos para a licitante vencedora.</w:t>
      </w:r>
    </w:p>
    <w:p w14:paraId="1C080009" w14:textId="79F62AB7" w:rsid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23DE4B2C" w14:textId="4F2A140D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4.10. </w:t>
      </w:r>
      <w:r w:rsidR="00B46834" w:rsidRPr="00B46834">
        <w:rPr>
          <w:rFonts w:ascii="Times New Roman" w:hAnsi="Times New Roman" w:cs="Times New Roman"/>
        </w:rPr>
        <w:t xml:space="preserve">Os equipamentos deverão ser fabricados de acordo com as normas técnicas legais vigentes, bombas completas com suas devidas tubulações. </w:t>
      </w:r>
    </w:p>
    <w:p w14:paraId="0EA0C442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21F68BE3" w14:textId="1EB34779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4.11. </w:t>
      </w:r>
      <w:r w:rsidR="00B46834" w:rsidRPr="00B46834">
        <w:rPr>
          <w:rFonts w:ascii="Times New Roman" w:hAnsi="Times New Roman" w:cs="Times New Roman"/>
        </w:rPr>
        <w:t>Os equipamentos deverão ser instalados, a expensas da futura CONTRATADA, de acordo com as normas legais vigentes.</w:t>
      </w:r>
    </w:p>
    <w:p w14:paraId="34FB9AB4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1F79B880" w14:textId="3BF95BFA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="00B46834" w:rsidRPr="00B46834">
        <w:rPr>
          <w:rFonts w:ascii="Times New Roman" w:hAnsi="Times New Roman" w:cs="Times New Roman"/>
        </w:rPr>
        <w:t>Durante a vigência da Ata, o licitante vencedor deverá garantir o bom funcionamento do conjunto de bomba, tanque por sistema de manutenção preventiva e corretiva.</w:t>
      </w:r>
    </w:p>
    <w:p w14:paraId="0A614016" w14:textId="336AB39F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B46834">
        <w:rPr>
          <w:rFonts w:ascii="Times New Roman" w:hAnsi="Times New Roman" w:cs="Times New Roman"/>
        </w:rPr>
        <w:t xml:space="preserve"> </w:t>
      </w:r>
    </w:p>
    <w:p w14:paraId="4FE43D72" w14:textId="053540D8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4.13. </w:t>
      </w:r>
      <w:r w:rsidR="00B46834">
        <w:rPr>
          <w:rFonts w:ascii="Times New Roman" w:hAnsi="Times New Roman" w:cs="Times New Roman"/>
        </w:rPr>
        <w:t xml:space="preserve">A </w:t>
      </w:r>
      <w:r w:rsidR="00B46834" w:rsidRPr="00B46834">
        <w:rPr>
          <w:rFonts w:ascii="Times New Roman" w:hAnsi="Times New Roman" w:cs="Times New Roman"/>
        </w:rPr>
        <w:t>licitante deverá oferecer em regime de cessão gratuita e temporária de uso os equipamentos.</w:t>
      </w:r>
    </w:p>
    <w:p w14:paraId="28EFAA6B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021613C3" w14:textId="6B177568" w:rsidR="00B46834" w:rsidRP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4.14. </w:t>
      </w:r>
      <w:r w:rsidR="00B46834" w:rsidRPr="00B46834">
        <w:rPr>
          <w:rFonts w:ascii="Times New Roman" w:hAnsi="Times New Roman" w:cs="Times New Roman"/>
        </w:rPr>
        <w:t>Para os tanques e bomba de combustível fornecidos em comodato no ato da ASSINATURA DO CONTRATO deverá apresentar:</w:t>
      </w:r>
    </w:p>
    <w:p w14:paraId="4E13C379" w14:textId="77777777" w:rsidR="00B46834" w:rsidRPr="00B46834" w:rsidRDefault="00B46834" w:rsidP="00B46834">
      <w:pPr>
        <w:pStyle w:val="PargrafodaLista"/>
        <w:numPr>
          <w:ilvl w:val="0"/>
          <w:numId w:val="20"/>
        </w:numPr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B46834">
        <w:rPr>
          <w:rFonts w:ascii="Times New Roman" w:hAnsi="Times New Roman" w:cs="Times New Roman"/>
        </w:rPr>
        <w:t>Certificado do Ipem de capacidade para o tanque estacionário;</w:t>
      </w:r>
    </w:p>
    <w:p w14:paraId="673EC7B4" w14:textId="77777777" w:rsidR="00B46834" w:rsidRPr="00B46834" w:rsidRDefault="00B46834" w:rsidP="00B46834">
      <w:pPr>
        <w:pStyle w:val="PargrafodaLista"/>
        <w:numPr>
          <w:ilvl w:val="0"/>
          <w:numId w:val="20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B46834">
        <w:rPr>
          <w:rFonts w:ascii="Times New Roman" w:hAnsi="Times New Roman" w:cs="Times New Roman"/>
        </w:rPr>
        <w:t>Certificado do Ipem de calibração da bomba;</w:t>
      </w:r>
    </w:p>
    <w:p w14:paraId="6E8040EB" w14:textId="77777777" w:rsidR="00B46834" w:rsidRPr="00B46834" w:rsidRDefault="00B46834" w:rsidP="00B46834">
      <w:pPr>
        <w:pStyle w:val="PargrafodaLista"/>
        <w:numPr>
          <w:ilvl w:val="0"/>
          <w:numId w:val="20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B46834">
        <w:rPr>
          <w:rFonts w:ascii="Times New Roman" w:hAnsi="Times New Roman" w:cs="Times New Roman"/>
        </w:rPr>
        <w:t>Certificado do Ipem de calibração do medidor de combustível.</w:t>
      </w:r>
    </w:p>
    <w:p w14:paraId="4947733A" w14:textId="77777777" w:rsidR="00B46834" w:rsidRPr="00B46834" w:rsidRDefault="00B46834" w:rsidP="00B46834">
      <w:pPr>
        <w:pStyle w:val="PargrafodaLista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 w:rsidRPr="00B46834">
        <w:rPr>
          <w:rFonts w:ascii="Times New Roman" w:hAnsi="Times New Roman" w:cs="Times New Roman"/>
        </w:rPr>
        <w:t xml:space="preserve">Demais documentos e/ou autorizações ou licenças necessárias para instalação dos equipamentos e fornecimento dos produtos </w:t>
      </w:r>
    </w:p>
    <w:p w14:paraId="02549A2B" w14:textId="77777777" w:rsid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3BF4D881" w14:textId="08F2637D" w:rsidR="00B46834" w:rsidRDefault="00603652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4.15. </w:t>
      </w:r>
      <w:r w:rsidR="00B46834" w:rsidRPr="00B46834">
        <w:rPr>
          <w:rFonts w:ascii="Times New Roman" w:hAnsi="Times New Roman" w:cs="Times New Roman"/>
        </w:rPr>
        <w:t>O combustível automotivo fornecido pela CONTRATADA deverá ser adquirido apenas de distribuidores, pessoa jurídica, registrados e autorizados pela ANP.</w:t>
      </w:r>
    </w:p>
    <w:p w14:paraId="0DEC8E1B" w14:textId="77777777" w:rsidR="00B46834" w:rsidRPr="00B46834" w:rsidRDefault="00B46834" w:rsidP="00B46834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7EE12A59" w14:textId="455D6B42" w:rsidR="002C3625" w:rsidRPr="00603652" w:rsidRDefault="00D9509B" w:rsidP="007148A4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</w:rPr>
      </w:pPr>
      <w:r w:rsidRPr="002D2C26">
        <w:rPr>
          <w:rFonts w:ascii="Times New Roman" w:hAnsi="Times New Roman" w:cs="Times New Roman"/>
        </w:rPr>
        <w:t>LEVANTAMENTO DE</w:t>
      </w:r>
      <w:r w:rsidRPr="002D2C26">
        <w:rPr>
          <w:rFonts w:ascii="Times New Roman" w:hAnsi="Times New Roman" w:cs="Times New Roman"/>
          <w:spacing w:val="-2"/>
        </w:rPr>
        <w:t xml:space="preserve"> MERCADO</w:t>
      </w:r>
    </w:p>
    <w:p w14:paraId="2BE8A968" w14:textId="77777777" w:rsidR="00603652" w:rsidRPr="007148A4" w:rsidRDefault="00603652" w:rsidP="00603652">
      <w:pPr>
        <w:pStyle w:val="Ttulo11"/>
        <w:tabs>
          <w:tab w:val="left" w:pos="278"/>
        </w:tabs>
        <w:spacing w:line="276" w:lineRule="auto"/>
        <w:ind w:left="1056" w:firstLine="0"/>
        <w:jc w:val="both"/>
        <w:rPr>
          <w:rFonts w:ascii="Times New Roman" w:hAnsi="Times New Roman" w:cs="Times New Roman"/>
        </w:rPr>
      </w:pPr>
    </w:p>
    <w:p w14:paraId="4E413527" w14:textId="17B7B9E0" w:rsidR="002C3625" w:rsidRDefault="002C3625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2C3625">
        <w:rPr>
          <w:rFonts w:ascii="Times New Roman" w:hAnsi="Times New Roman" w:cs="Times New Roman"/>
        </w:rPr>
        <w:t>Diante das necessidades apontadas neste estudo, o atendimento à solução exige a contratação de empresa especializada cujo o ramo de atividade seja compatível com o objeto pretendido.</w:t>
      </w:r>
    </w:p>
    <w:p w14:paraId="7E627799" w14:textId="77777777" w:rsidR="00603652" w:rsidRPr="002C3625" w:rsidRDefault="00603652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36A0F93A" w14:textId="229335C0" w:rsidR="002C3625" w:rsidRDefault="002C3625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2C3625">
        <w:rPr>
          <w:rFonts w:ascii="Times New Roman" w:hAnsi="Times New Roman" w:cs="Times New Roman"/>
        </w:rPr>
        <w:t xml:space="preserve">Foram analisadas contratações similares feitas por outros órgãos e entidades, por meio de consultas a outros editais, com objetivo de identificar a existência de novas metodologias, tecnologias ou inovações que melhor atendessem às necessidades da municipalidade. </w:t>
      </w:r>
    </w:p>
    <w:p w14:paraId="0481C252" w14:textId="77777777" w:rsidR="00603652" w:rsidRPr="002C3625" w:rsidRDefault="00603652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5885FAAA" w14:textId="010886C7" w:rsidR="002C3625" w:rsidRDefault="002C3625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2C3625">
        <w:rPr>
          <w:rFonts w:ascii="Times New Roman" w:hAnsi="Times New Roman" w:cs="Times New Roman"/>
        </w:rPr>
        <w:t xml:space="preserve">Não se observou maiores variações quanto à execução do objeto no que se refere ao papel da empresa a qual se pretende contratar. Assim, a variação se dá pela modalidade de licitação aplicada a cada caso, a depender da permissibilidade normativa. </w:t>
      </w:r>
    </w:p>
    <w:p w14:paraId="3F27429B" w14:textId="77777777" w:rsidR="00603652" w:rsidRPr="002C3625" w:rsidRDefault="00603652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26EE285F" w14:textId="77777777" w:rsidR="002C3625" w:rsidRPr="002C3625" w:rsidRDefault="002C3625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2C3625">
        <w:rPr>
          <w:rFonts w:ascii="Times New Roman" w:hAnsi="Times New Roman" w:cs="Times New Roman"/>
        </w:rPr>
        <w:t>Logo, a aquisição dos gêneros objeto do presente Estudo Técnico Preliminar se constitui, no atual cenário, em objeto de frequente aquisição por órgãos públicos, em todas as suas esferas.</w:t>
      </w:r>
    </w:p>
    <w:p w14:paraId="747F509A" w14:textId="77777777" w:rsidR="00D9509B" w:rsidRPr="002D2C26" w:rsidRDefault="00D9509B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60E41D3F" w14:textId="0667BBDF" w:rsidR="002C3625" w:rsidRPr="003963D4" w:rsidRDefault="00D9509B" w:rsidP="003963D4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</w:rPr>
      </w:pPr>
      <w:r w:rsidRPr="002D2C26">
        <w:rPr>
          <w:rFonts w:ascii="Times New Roman" w:hAnsi="Times New Roman" w:cs="Times New Roman"/>
        </w:rPr>
        <w:t xml:space="preserve">DESCRIÇÃO DA SOLUÇÃO COMO UM </w:t>
      </w:r>
      <w:r w:rsidRPr="002D2C26">
        <w:rPr>
          <w:rFonts w:ascii="Times New Roman" w:hAnsi="Times New Roman" w:cs="Times New Roman"/>
          <w:spacing w:val="-4"/>
        </w:rPr>
        <w:t xml:space="preserve">TODO   </w:t>
      </w:r>
    </w:p>
    <w:p w14:paraId="7BA9FFF1" w14:textId="5148F04D" w:rsidR="00D9509B" w:rsidRDefault="002C3625" w:rsidP="00552287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2C3625">
        <w:rPr>
          <w:rFonts w:ascii="Times New Roman" w:hAnsi="Times New Roman" w:cs="Times New Roman"/>
        </w:rPr>
        <w:lastRenderedPageBreak/>
        <w:t xml:space="preserve">A solução proposta envolve a aquisição de </w:t>
      </w:r>
      <w:r w:rsidR="003963D4">
        <w:rPr>
          <w:rFonts w:ascii="Times New Roman" w:hAnsi="Times New Roman" w:cs="Times New Roman"/>
        </w:rPr>
        <w:t>combustíveis</w:t>
      </w:r>
      <w:r w:rsidRPr="002C3625">
        <w:rPr>
          <w:rFonts w:ascii="Times New Roman" w:hAnsi="Times New Roman" w:cs="Times New Roman"/>
        </w:rPr>
        <w:t xml:space="preserve"> para fins de atendimento às necessidades institucionais. Todos os demais elementos necessários ao atendimento à demanda da Administração estarão dispostos no Termo de Referência, entre eles as obrigações e responsabilidades da contratada e demais especificidades do objeto.</w:t>
      </w:r>
    </w:p>
    <w:p w14:paraId="76379BAD" w14:textId="77777777" w:rsidR="00552287" w:rsidRPr="002D2C26" w:rsidRDefault="00552287" w:rsidP="00552287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33B4A3C1" w14:textId="60CFB798" w:rsidR="00D9509B" w:rsidRPr="002C3625" w:rsidRDefault="00D9509B" w:rsidP="002C3625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color w:val="FF0000"/>
        </w:rPr>
      </w:pPr>
      <w:r w:rsidRPr="002D2C26">
        <w:rPr>
          <w:rFonts w:ascii="Times New Roman" w:hAnsi="Times New Roman" w:cs="Times New Roman"/>
        </w:rPr>
        <w:t xml:space="preserve">ESTIMATIVA DAS </w:t>
      </w:r>
      <w:r w:rsidRPr="002D2C26">
        <w:rPr>
          <w:rFonts w:ascii="Times New Roman" w:hAnsi="Times New Roman" w:cs="Times New Roman"/>
          <w:spacing w:val="-2"/>
        </w:rPr>
        <w:t xml:space="preserve">QUANTIDADES  </w:t>
      </w:r>
    </w:p>
    <w:p w14:paraId="3EF6E3CD" w14:textId="77777777" w:rsidR="002C3625" w:rsidRDefault="002C3625" w:rsidP="002C3625">
      <w:pPr>
        <w:pStyle w:val="Ttulo11"/>
        <w:tabs>
          <w:tab w:val="left" w:pos="278"/>
        </w:tabs>
        <w:spacing w:line="276" w:lineRule="auto"/>
        <w:ind w:left="696" w:firstLine="0"/>
        <w:jc w:val="both"/>
        <w:rPr>
          <w:rStyle w:val="nfase"/>
          <w:rFonts w:ascii="Times New Roman" w:hAnsi="Times New Roman" w:cs="Times New Roman"/>
          <w:color w:val="FF0000"/>
        </w:rPr>
      </w:pPr>
    </w:p>
    <w:tbl>
      <w:tblPr>
        <w:tblStyle w:val="Tabelacomgrade"/>
        <w:tblW w:w="8784" w:type="dxa"/>
        <w:jc w:val="center"/>
        <w:tblLook w:val="04A0" w:firstRow="1" w:lastRow="0" w:firstColumn="1" w:lastColumn="0" w:noHBand="0" w:noVBand="1"/>
      </w:tblPr>
      <w:tblGrid>
        <w:gridCol w:w="1129"/>
        <w:gridCol w:w="4678"/>
        <w:gridCol w:w="1337"/>
        <w:gridCol w:w="1640"/>
      </w:tblGrid>
      <w:tr w:rsidR="00D9509B" w:rsidRPr="002D2C26" w14:paraId="43B5D7C7" w14:textId="77777777" w:rsidTr="00C7335B">
        <w:trPr>
          <w:jc w:val="center"/>
        </w:trPr>
        <w:tc>
          <w:tcPr>
            <w:tcW w:w="1129" w:type="dxa"/>
          </w:tcPr>
          <w:p w14:paraId="33FADF48" w14:textId="77777777" w:rsidR="00D9509B" w:rsidRPr="0067087F" w:rsidRDefault="00D9509B" w:rsidP="001339F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087F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4678" w:type="dxa"/>
          </w:tcPr>
          <w:p w14:paraId="3A54A187" w14:textId="77777777" w:rsidR="00D9509B" w:rsidRPr="0067087F" w:rsidRDefault="00D9509B" w:rsidP="001339F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087F">
              <w:rPr>
                <w:rFonts w:ascii="Times New Roman" w:hAnsi="Times New Roman" w:cs="Times New Roman"/>
                <w:b/>
                <w:sz w:val="16"/>
                <w:szCs w:val="16"/>
              </w:rPr>
              <w:t>ESPECIFICAÇÃO</w:t>
            </w:r>
          </w:p>
        </w:tc>
        <w:tc>
          <w:tcPr>
            <w:tcW w:w="1337" w:type="dxa"/>
          </w:tcPr>
          <w:p w14:paraId="5BC57FBF" w14:textId="77777777" w:rsidR="00D9509B" w:rsidRPr="0067087F" w:rsidRDefault="00D9509B" w:rsidP="003963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087F">
              <w:rPr>
                <w:rFonts w:ascii="Times New Roman" w:hAnsi="Times New Roman" w:cs="Times New Roman"/>
                <w:b/>
                <w:sz w:val="16"/>
                <w:szCs w:val="16"/>
              </w:rPr>
              <w:t>UNIDADE</w:t>
            </w:r>
          </w:p>
        </w:tc>
        <w:tc>
          <w:tcPr>
            <w:tcW w:w="1640" w:type="dxa"/>
          </w:tcPr>
          <w:p w14:paraId="42C2BC12" w14:textId="77777777" w:rsidR="00D9509B" w:rsidRPr="0067087F" w:rsidRDefault="00D9509B" w:rsidP="008321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087F">
              <w:rPr>
                <w:rFonts w:ascii="Times New Roman" w:hAnsi="Times New Roman" w:cs="Times New Roman"/>
                <w:b/>
                <w:sz w:val="16"/>
                <w:szCs w:val="16"/>
              </w:rPr>
              <w:t>QUANTIDADE</w:t>
            </w:r>
          </w:p>
        </w:tc>
      </w:tr>
      <w:tr w:rsidR="00D9509B" w:rsidRPr="002D2C26" w14:paraId="07586B8F" w14:textId="77777777" w:rsidTr="00C7335B">
        <w:trPr>
          <w:jc w:val="center"/>
        </w:trPr>
        <w:tc>
          <w:tcPr>
            <w:tcW w:w="1129" w:type="dxa"/>
          </w:tcPr>
          <w:p w14:paraId="3223D3F2" w14:textId="79FD46F0" w:rsidR="00D9509B" w:rsidRPr="0067087F" w:rsidRDefault="003963D4" w:rsidP="001339F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678" w:type="dxa"/>
          </w:tcPr>
          <w:p w14:paraId="2386BEE9" w14:textId="21F89A21" w:rsidR="00D9509B" w:rsidRPr="0067087F" w:rsidRDefault="003963D4" w:rsidP="001339F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GASOLINA</w:t>
            </w:r>
          </w:p>
        </w:tc>
        <w:tc>
          <w:tcPr>
            <w:tcW w:w="1337" w:type="dxa"/>
          </w:tcPr>
          <w:p w14:paraId="0356BBE0" w14:textId="2CA8EDBB" w:rsidR="00D9509B" w:rsidRPr="0067087F" w:rsidRDefault="003963D4" w:rsidP="003963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LT</w:t>
            </w:r>
          </w:p>
        </w:tc>
        <w:tc>
          <w:tcPr>
            <w:tcW w:w="1640" w:type="dxa"/>
          </w:tcPr>
          <w:p w14:paraId="317241F0" w14:textId="4DEAE3B4" w:rsidR="00D9509B" w:rsidRPr="0067087F" w:rsidRDefault="00861F7C" w:rsidP="008321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40.940</w:t>
            </w:r>
          </w:p>
        </w:tc>
      </w:tr>
    </w:tbl>
    <w:p w14:paraId="6ADB13E4" w14:textId="77777777" w:rsidR="00D9509B" w:rsidRPr="002D2C26" w:rsidRDefault="00D9509B" w:rsidP="001339FF">
      <w:pPr>
        <w:spacing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8F81443" w14:textId="77777777" w:rsidR="002C3625" w:rsidRPr="002C3625" w:rsidRDefault="00D9509B" w:rsidP="001339FF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i/>
          <w:iCs/>
          <w:color w:val="FF0000"/>
          <w:shd w:val="clear" w:color="auto" w:fill="D9D9D9" w:themeFill="background1" w:themeFillShade="D9"/>
        </w:rPr>
      </w:pPr>
      <w:r w:rsidRPr="002D2C26">
        <w:rPr>
          <w:rFonts w:ascii="Times New Roman" w:hAnsi="Times New Roman" w:cs="Times New Roman"/>
        </w:rPr>
        <w:t xml:space="preserve">ESTIMATIVA DO PREÇO DA </w:t>
      </w:r>
      <w:r w:rsidRPr="002D2C26">
        <w:rPr>
          <w:rFonts w:ascii="Times New Roman" w:hAnsi="Times New Roman" w:cs="Times New Roman"/>
          <w:spacing w:val="-2"/>
        </w:rPr>
        <w:t xml:space="preserve">CONTRATAÇÃO </w:t>
      </w:r>
    </w:p>
    <w:p w14:paraId="68F1F72B" w14:textId="77777777" w:rsidR="00D9509B" w:rsidRPr="002D2C26" w:rsidRDefault="00D9509B" w:rsidP="001339FF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862"/>
        <w:gridCol w:w="1696"/>
        <w:gridCol w:w="1508"/>
        <w:gridCol w:w="1292"/>
      </w:tblGrid>
      <w:tr w:rsidR="00D9509B" w:rsidRPr="002D2C26" w14:paraId="7D2046A1" w14:textId="77777777" w:rsidTr="002F6EAA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0AF5" w14:textId="77777777" w:rsidR="00D9509B" w:rsidRPr="0067087F" w:rsidRDefault="00D9509B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</w:pPr>
            <w:r w:rsidRPr="0067087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26C8" w14:textId="77777777" w:rsidR="00D9509B" w:rsidRPr="0067087F" w:rsidRDefault="00D9509B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</w:pPr>
            <w:r w:rsidRPr="0067087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  <w:t>Discriminação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EF6" w14:textId="77777777" w:rsidR="00D9509B" w:rsidRPr="0067087F" w:rsidRDefault="00D9509B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</w:pPr>
            <w:r w:rsidRPr="0067087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  <w:t>Cotação 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5812" w14:textId="77777777" w:rsidR="00D9509B" w:rsidRPr="0067087F" w:rsidRDefault="00D9509B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</w:pPr>
            <w:r w:rsidRPr="0067087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  <w:t>Cotação 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892D" w14:textId="77777777" w:rsidR="00D9509B" w:rsidRPr="0067087F" w:rsidRDefault="00D9509B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</w:pPr>
            <w:r w:rsidRPr="0067087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pt-BR"/>
              </w:rPr>
              <w:t>Cotação 3</w:t>
            </w:r>
          </w:p>
        </w:tc>
      </w:tr>
      <w:tr w:rsidR="00D9509B" w:rsidRPr="002D2C26" w14:paraId="259F99A3" w14:textId="77777777" w:rsidTr="002F6EAA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9309" w14:textId="77777777" w:rsidR="00D9509B" w:rsidRPr="0067087F" w:rsidRDefault="00D9509B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t-BR"/>
              </w:rPr>
            </w:pPr>
            <w:r w:rsidRPr="006708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B216" w14:textId="7C735815" w:rsidR="00D9509B" w:rsidRPr="003963D4" w:rsidRDefault="003963D4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</w:pPr>
            <w:r w:rsidRPr="00396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CC76" w14:textId="403DCD3E" w:rsidR="00D9509B" w:rsidRPr="00861F7C" w:rsidRDefault="00861F7C" w:rsidP="00861F7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61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5,47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95E0" w14:textId="6C1A16C8" w:rsidR="00D9509B" w:rsidRPr="00861F7C" w:rsidRDefault="00861F7C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61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5,59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5F08" w14:textId="7D08D2EB" w:rsidR="00D9509B" w:rsidRPr="00861F7C" w:rsidRDefault="00861F7C" w:rsidP="001339F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61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5,75</w:t>
            </w:r>
          </w:p>
        </w:tc>
      </w:tr>
    </w:tbl>
    <w:p w14:paraId="7D8C7194" w14:textId="603304A2" w:rsidR="00D9509B" w:rsidRDefault="00861F7C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A0545B">
        <w:rPr>
          <w:rFonts w:ascii="Times New Roman" w:hAnsi="Times New Roman" w:cs="Times New Roman"/>
        </w:rPr>
        <w:t xml:space="preserve"> O investimento estimado para contratação pretendida é de 2</w:t>
      </w:r>
      <w:r>
        <w:rPr>
          <w:rFonts w:ascii="Times New Roman" w:hAnsi="Times New Roman" w:cs="Times New Roman"/>
        </w:rPr>
        <w:t>29</w:t>
      </w:r>
      <w:r w:rsidRPr="00A054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400</w:t>
      </w:r>
      <w:r w:rsidRPr="00A0545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46</w:t>
      </w:r>
      <w:r w:rsidRPr="00A0545B">
        <w:rPr>
          <w:rFonts w:ascii="Times New Roman" w:hAnsi="Times New Roman" w:cs="Times New Roman"/>
        </w:rPr>
        <w:t xml:space="preserve"> (Duzentos e </w:t>
      </w:r>
      <w:r>
        <w:rPr>
          <w:rFonts w:ascii="Times New Roman" w:hAnsi="Times New Roman" w:cs="Times New Roman"/>
        </w:rPr>
        <w:t>vinte e nove mil</w:t>
      </w:r>
      <w:r w:rsidRPr="00A0545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quatrocentos</w:t>
      </w:r>
      <w:r w:rsidRPr="00A0545B">
        <w:rPr>
          <w:rFonts w:ascii="Times New Roman" w:hAnsi="Times New Roman" w:cs="Times New Roman"/>
        </w:rPr>
        <w:t xml:space="preserve"> reais e </w:t>
      </w:r>
      <w:r>
        <w:rPr>
          <w:rFonts w:ascii="Times New Roman" w:hAnsi="Times New Roman" w:cs="Times New Roman"/>
        </w:rPr>
        <w:t xml:space="preserve">quarenta e seis </w:t>
      </w:r>
      <w:proofErr w:type="gramStart"/>
      <w:r>
        <w:rPr>
          <w:rFonts w:ascii="Times New Roman" w:hAnsi="Times New Roman" w:cs="Times New Roman"/>
        </w:rPr>
        <w:t>centavos .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2045955E" w14:textId="77777777" w:rsidR="00603652" w:rsidRPr="002D2C26" w:rsidRDefault="00603652" w:rsidP="00861F7C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C410567" w14:textId="29889C8E" w:rsidR="00D9509B" w:rsidRPr="00CE7E2E" w:rsidRDefault="00D9509B" w:rsidP="002C3625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</w:rPr>
      </w:pPr>
      <w:r w:rsidRPr="002D2C26">
        <w:rPr>
          <w:rFonts w:ascii="Times New Roman" w:hAnsi="Times New Roman" w:cs="Times New Roman"/>
        </w:rPr>
        <w:t>JUSTIFICATIVA PARA</w:t>
      </w:r>
      <w:r w:rsidRPr="002D2C26">
        <w:rPr>
          <w:rFonts w:ascii="Times New Roman" w:hAnsi="Times New Roman" w:cs="Times New Roman"/>
          <w:spacing w:val="-2"/>
        </w:rPr>
        <w:t xml:space="preserve"> PARCELAMENTO </w:t>
      </w:r>
    </w:p>
    <w:p w14:paraId="79BB8115" w14:textId="4B453CE2" w:rsidR="003A5E83" w:rsidRDefault="003A5E83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3A5E83">
        <w:rPr>
          <w:rFonts w:ascii="Times New Roman" w:hAnsi="Times New Roman" w:cs="Times New Roman"/>
        </w:rPr>
        <w:t xml:space="preserve">Em regra, conforme disposições estabelecidas na alínea b, inciso V, do art. 40 da Lei </w:t>
      </w:r>
      <w:proofErr w:type="gramStart"/>
      <w:r w:rsidRPr="003A5E83">
        <w:rPr>
          <w:rFonts w:ascii="Times New Roman" w:hAnsi="Times New Roman" w:cs="Times New Roman"/>
        </w:rPr>
        <w:t>n.º</w:t>
      </w:r>
      <w:proofErr w:type="gramEnd"/>
      <w:r w:rsidRPr="003A5E83">
        <w:rPr>
          <w:rFonts w:ascii="Times New Roman" w:hAnsi="Times New Roman" w:cs="Times New Roman"/>
        </w:rPr>
        <w:t xml:space="preserve"> 14.133/21, o planejamento da compra deverá atender, entre outros, ao princípio do parcelamento, quando for tecnicamente viável e economicamente vantajoso, com vistas ao melhor aproveitamento dos recursos disponíveis no mercado e à ampliação da competitividade sem perda da economia de escala. </w:t>
      </w:r>
    </w:p>
    <w:p w14:paraId="3A3D7C86" w14:textId="77777777" w:rsidR="00603652" w:rsidRPr="00603652" w:rsidRDefault="00603652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231DF88A" w14:textId="22A86906" w:rsidR="00CE7E2E" w:rsidRPr="00552287" w:rsidRDefault="003A5E83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  <w:highlight w:val="magenta"/>
        </w:rPr>
      </w:pPr>
      <w:r w:rsidRPr="00603652">
        <w:rPr>
          <w:rFonts w:ascii="Times New Roman" w:hAnsi="Times New Roman" w:cs="Times New Roman"/>
          <w:highlight w:val="green"/>
        </w:rPr>
        <w:t>Considerando as especificidades do presente objeto a demanda será parcelada, haja visto, se comprovarem ser técnica e economicamente viável, com vistas a propiciar o melhor aproveitamento do mercado e a ampliação da competitividade.</w:t>
      </w:r>
      <w:r w:rsidR="00552287" w:rsidRPr="00552287">
        <w:rPr>
          <w:rFonts w:ascii="Times New Roman" w:hAnsi="Times New Roman" w:cs="Times New Roman"/>
          <w:highlight w:val="green"/>
        </w:rPr>
        <w:t xml:space="preserve"> </w:t>
      </w:r>
      <w:r w:rsidR="00552287" w:rsidRPr="00552287">
        <w:rPr>
          <w:rFonts w:ascii="Times New Roman" w:hAnsi="Times New Roman" w:cs="Times New Roman"/>
          <w:highlight w:val="magenta"/>
        </w:rPr>
        <w:t>(IGUAL DO TOTEM</w:t>
      </w:r>
      <w:proofErr w:type="gramStart"/>
      <w:r w:rsidR="00552287" w:rsidRPr="00552287">
        <w:rPr>
          <w:rFonts w:ascii="Times New Roman" w:hAnsi="Times New Roman" w:cs="Times New Roman"/>
          <w:highlight w:val="magenta"/>
        </w:rPr>
        <w:t>) É</w:t>
      </w:r>
      <w:proofErr w:type="gramEnd"/>
      <w:r w:rsidR="00552287" w:rsidRPr="00552287">
        <w:rPr>
          <w:rFonts w:ascii="Times New Roman" w:hAnsi="Times New Roman" w:cs="Times New Roman"/>
          <w:highlight w:val="magenta"/>
        </w:rPr>
        <w:t xml:space="preserve"> APENAS 1 ITEM NÃO HAVERÁ PARCELAMENTO.</w:t>
      </w:r>
    </w:p>
    <w:p w14:paraId="1B5A8D38" w14:textId="77777777" w:rsidR="00660CEC" w:rsidRPr="002C3625" w:rsidRDefault="00660CEC" w:rsidP="002C3625">
      <w:pPr>
        <w:pStyle w:val="Ttulo11"/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42481E83" w14:textId="4D95133C" w:rsidR="00660CEC" w:rsidRPr="00603652" w:rsidRDefault="00D9509B" w:rsidP="00660CEC">
      <w:pPr>
        <w:pStyle w:val="Ttulo11"/>
        <w:numPr>
          <w:ilvl w:val="0"/>
          <w:numId w:val="16"/>
        </w:numPr>
        <w:tabs>
          <w:tab w:val="left" w:pos="400"/>
        </w:tabs>
        <w:spacing w:line="276" w:lineRule="auto"/>
        <w:jc w:val="both"/>
        <w:rPr>
          <w:rFonts w:ascii="Times New Roman" w:hAnsi="Times New Roman" w:cs="Times New Roman"/>
        </w:rPr>
      </w:pPr>
      <w:r w:rsidRPr="002D2C26">
        <w:rPr>
          <w:rFonts w:ascii="Times New Roman" w:hAnsi="Times New Roman" w:cs="Times New Roman"/>
        </w:rPr>
        <w:t>CONTRATAÇÕES</w:t>
      </w:r>
      <w:r w:rsidR="001339FF" w:rsidRPr="002D2C26">
        <w:rPr>
          <w:rFonts w:ascii="Times New Roman" w:hAnsi="Times New Roman" w:cs="Times New Roman"/>
        </w:rPr>
        <w:t xml:space="preserve"> </w:t>
      </w:r>
      <w:r w:rsidRPr="002D2C26">
        <w:rPr>
          <w:rFonts w:ascii="Times New Roman" w:hAnsi="Times New Roman" w:cs="Times New Roman"/>
          <w:spacing w:val="-2"/>
        </w:rPr>
        <w:t>CORRELATAS</w:t>
      </w:r>
      <w:r w:rsidR="001339FF" w:rsidRPr="002D2C26">
        <w:rPr>
          <w:rFonts w:ascii="Times New Roman" w:hAnsi="Times New Roman" w:cs="Times New Roman"/>
          <w:spacing w:val="-2"/>
        </w:rPr>
        <w:t xml:space="preserve"> </w:t>
      </w:r>
      <w:r w:rsidRPr="002D2C26">
        <w:rPr>
          <w:rFonts w:ascii="Times New Roman" w:hAnsi="Times New Roman" w:cs="Times New Roman"/>
          <w:spacing w:val="-2"/>
        </w:rPr>
        <w:t>/</w:t>
      </w:r>
      <w:r w:rsidR="001339FF" w:rsidRPr="002D2C26">
        <w:rPr>
          <w:rFonts w:ascii="Times New Roman" w:hAnsi="Times New Roman" w:cs="Times New Roman"/>
          <w:spacing w:val="-2"/>
        </w:rPr>
        <w:t xml:space="preserve"> </w:t>
      </w:r>
      <w:r w:rsidRPr="002D2C26">
        <w:rPr>
          <w:rFonts w:ascii="Times New Roman" w:hAnsi="Times New Roman" w:cs="Times New Roman"/>
          <w:spacing w:val="-2"/>
        </w:rPr>
        <w:t xml:space="preserve">INTERDEPENDENTES </w:t>
      </w:r>
      <w:r w:rsidR="001339FF" w:rsidRPr="002D2C26">
        <w:rPr>
          <w:rFonts w:ascii="Times New Roman" w:hAnsi="Times New Roman" w:cs="Times New Roman"/>
          <w:spacing w:val="-2"/>
        </w:rPr>
        <w:t xml:space="preserve"> </w:t>
      </w:r>
    </w:p>
    <w:p w14:paraId="6B0FB3FE" w14:textId="3B818B71" w:rsidR="00603652" w:rsidRPr="00660CEC" w:rsidRDefault="00552287" w:rsidP="00603652">
      <w:pPr>
        <w:pStyle w:val="Ttulo11"/>
        <w:tabs>
          <w:tab w:val="left" w:pos="400"/>
        </w:tabs>
        <w:spacing w:line="276" w:lineRule="auto"/>
        <w:ind w:left="696" w:firstLine="0"/>
        <w:jc w:val="both"/>
        <w:rPr>
          <w:rFonts w:ascii="Times New Roman" w:hAnsi="Times New Roman" w:cs="Times New Roman"/>
        </w:rPr>
      </w:pPr>
      <w:r w:rsidRPr="00552287">
        <w:rPr>
          <w:rFonts w:ascii="Times New Roman" w:hAnsi="Times New Roman" w:cs="Times New Roman"/>
          <w:spacing w:val="-2"/>
          <w:highlight w:val="magenta"/>
        </w:rPr>
        <w:t xml:space="preserve">COLOCAR </w:t>
      </w:r>
      <w:r w:rsidR="00603652" w:rsidRPr="00552287">
        <w:rPr>
          <w:rFonts w:ascii="Times New Roman" w:hAnsi="Times New Roman" w:cs="Times New Roman"/>
          <w:spacing w:val="-2"/>
          <w:highlight w:val="magenta"/>
        </w:rPr>
        <w:t>IGUAL DO TOTEM</w:t>
      </w:r>
    </w:p>
    <w:p w14:paraId="78157A0E" w14:textId="77777777" w:rsidR="00660CEC" w:rsidRPr="002D2C26" w:rsidRDefault="00660CEC" w:rsidP="00660CEC">
      <w:pPr>
        <w:pStyle w:val="Ttulo11"/>
        <w:tabs>
          <w:tab w:val="left" w:pos="400"/>
        </w:tabs>
        <w:spacing w:line="276" w:lineRule="auto"/>
        <w:ind w:left="1056" w:firstLine="0"/>
        <w:jc w:val="both"/>
        <w:rPr>
          <w:rFonts w:ascii="Times New Roman" w:hAnsi="Times New Roman" w:cs="Times New Roman"/>
        </w:rPr>
      </w:pPr>
    </w:p>
    <w:p w14:paraId="17DF9F6A" w14:textId="6AF870D5" w:rsidR="00D9509B" w:rsidRPr="00660CEC" w:rsidRDefault="00D9509B" w:rsidP="00660CEC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  <w:i/>
          <w:iCs/>
          <w:color w:val="FF0000"/>
        </w:rPr>
      </w:pPr>
      <w:r w:rsidRPr="002D2C26">
        <w:rPr>
          <w:rFonts w:ascii="Times New Roman" w:hAnsi="Times New Roman" w:cs="Times New Roman"/>
        </w:rPr>
        <w:t xml:space="preserve">PREVISÃO NO PLANO DE CONTRATAÇÕES </w:t>
      </w:r>
      <w:r w:rsidRPr="002D2C26">
        <w:rPr>
          <w:rFonts w:ascii="Times New Roman" w:hAnsi="Times New Roman" w:cs="Times New Roman"/>
          <w:spacing w:val="-2"/>
        </w:rPr>
        <w:t xml:space="preserve">ANUAL </w:t>
      </w:r>
    </w:p>
    <w:p w14:paraId="071F98D7" w14:textId="77777777" w:rsidR="00660CEC" w:rsidRPr="003A5E83" w:rsidRDefault="00660CEC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  <w:b/>
          <w:bCs/>
        </w:rPr>
      </w:pPr>
      <w:r w:rsidRPr="003A5E83">
        <w:rPr>
          <w:rFonts w:ascii="Times New Roman" w:hAnsi="Times New Roman" w:cs="Times New Roman"/>
        </w:rPr>
        <w:t>O objeto da contratação não está previsto no Plano de Contratações Anual 2023, tendo em vista este instrumento de governança ainda não ter sido elaborado pela Municipalidade</w:t>
      </w:r>
    </w:p>
    <w:p w14:paraId="18A9E7D5" w14:textId="77777777" w:rsidR="00660CEC" w:rsidRPr="003A5E83" w:rsidRDefault="00660CEC" w:rsidP="00660CEC">
      <w:pPr>
        <w:pStyle w:val="Ttulo11"/>
        <w:tabs>
          <w:tab w:val="left" w:pos="27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FF0000"/>
        </w:rPr>
      </w:pPr>
    </w:p>
    <w:p w14:paraId="18D0B0C4" w14:textId="73ABEE7C" w:rsidR="00660CEC" w:rsidRPr="007148A4" w:rsidRDefault="00D9509B" w:rsidP="007148A4">
      <w:pPr>
        <w:pStyle w:val="Ttulo11"/>
        <w:numPr>
          <w:ilvl w:val="0"/>
          <w:numId w:val="16"/>
        </w:numPr>
        <w:tabs>
          <w:tab w:val="left" w:pos="278"/>
        </w:tabs>
        <w:spacing w:line="276" w:lineRule="auto"/>
        <w:jc w:val="both"/>
        <w:rPr>
          <w:rFonts w:ascii="Times New Roman" w:hAnsi="Times New Roman" w:cs="Times New Roman"/>
        </w:rPr>
      </w:pPr>
      <w:r w:rsidRPr="002D2C26">
        <w:rPr>
          <w:rFonts w:ascii="Times New Roman" w:hAnsi="Times New Roman" w:cs="Times New Roman"/>
        </w:rPr>
        <w:t xml:space="preserve">DEMONSTRATIVO DOS RESULTADOS </w:t>
      </w:r>
      <w:r w:rsidRPr="002D2C26">
        <w:rPr>
          <w:rFonts w:ascii="Times New Roman" w:hAnsi="Times New Roman" w:cs="Times New Roman"/>
          <w:spacing w:val="-2"/>
        </w:rPr>
        <w:t xml:space="preserve">PRETENDIDOS </w:t>
      </w:r>
    </w:p>
    <w:p w14:paraId="072F8AF5" w14:textId="3250F03F" w:rsidR="003963D4" w:rsidRDefault="007148A4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proofErr w:type="gramStart"/>
      <w:r w:rsidRPr="007148A4">
        <w:rPr>
          <w:rFonts w:ascii="Times New Roman" w:hAnsi="Times New Roman" w:cs="Times New Roman"/>
        </w:rPr>
        <w:t>p</w:t>
      </w:r>
      <w:r w:rsidR="003963D4" w:rsidRPr="007148A4">
        <w:rPr>
          <w:rFonts w:ascii="Times New Roman" w:hAnsi="Times New Roman" w:cs="Times New Roman"/>
        </w:rPr>
        <w:t>retende</w:t>
      </w:r>
      <w:proofErr w:type="gramEnd"/>
      <w:r w:rsidR="003963D4" w:rsidRPr="007148A4">
        <w:rPr>
          <w:rFonts w:ascii="Times New Roman" w:hAnsi="Times New Roman" w:cs="Times New Roman"/>
        </w:rPr>
        <w:t xml:space="preserve">-se, com o futuro processo de contratação para fornecimento do bem, assegurar a seleção da proposta apta a gerar a contratação mais vantajosa para o Município. </w:t>
      </w:r>
    </w:p>
    <w:p w14:paraId="661D673E" w14:textId="77777777" w:rsidR="00603652" w:rsidRPr="007148A4" w:rsidRDefault="00603652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</w:p>
    <w:p w14:paraId="45F28476" w14:textId="77777777" w:rsidR="003963D4" w:rsidRPr="007148A4" w:rsidRDefault="003963D4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7148A4">
        <w:rPr>
          <w:rFonts w:ascii="Times New Roman" w:hAnsi="Times New Roman" w:cs="Times New Roman"/>
        </w:rPr>
        <w:t xml:space="preserve">Almeja-se, igualmente, assegurar tratamento isonômico entre os licitantes, bem como a justa competição, bem como evitar contratação com sobrepreço ou com preço manifestamente inexequível e superfaturamento na execução do contrato. </w:t>
      </w:r>
    </w:p>
    <w:p w14:paraId="03D08A33" w14:textId="77777777" w:rsidR="003963D4" w:rsidRPr="007148A4" w:rsidRDefault="003963D4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7148A4">
        <w:rPr>
          <w:rFonts w:ascii="Times New Roman" w:hAnsi="Times New Roman" w:cs="Times New Roman"/>
        </w:rPr>
        <w:lastRenderedPageBreak/>
        <w:t xml:space="preserve">A contratação decorrente do processo licitatório a ser deflagrado exigirá da contratada o cumprimento das boas práticas de sustentabilidade, contribuindo para a racionalização e otimização do uso dos recursos, bem como para a redução dos impactos ambientais. </w:t>
      </w:r>
    </w:p>
    <w:p w14:paraId="4E7BE5E7" w14:textId="77777777" w:rsidR="00660CEC" w:rsidRPr="00660CEC" w:rsidRDefault="00660CEC" w:rsidP="007148A4">
      <w:pPr>
        <w:pStyle w:val="Ttulo11"/>
        <w:tabs>
          <w:tab w:val="left" w:pos="278"/>
        </w:tabs>
        <w:jc w:val="both"/>
        <w:rPr>
          <w:rFonts w:ascii="Times New Roman" w:hAnsi="Times New Roman" w:cs="Times New Roman"/>
          <w:i/>
          <w:iCs/>
          <w:color w:val="FF0000"/>
          <w:shd w:val="clear" w:color="auto" w:fill="D9D9D9" w:themeFill="background1" w:themeFillShade="D9"/>
          <w:lang w:val="pt-BR"/>
        </w:rPr>
      </w:pPr>
    </w:p>
    <w:p w14:paraId="5440041F" w14:textId="77777777" w:rsidR="00660CEC" w:rsidRPr="00660CEC" w:rsidRDefault="00D9509B" w:rsidP="001339FF">
      <w:pPr>
        <w:pStyle w:val="Ttulo11"/>
        <w:numPr>
          <w:ilvl w:val="0"/>
          <w:numId w:val="16"/>
        </w:numPr>
        <w:tabs>
          <w:tab w:val="left" w:pos="400"/>
        </w:tabs>
        <w:spacing w:before="145" w:line="276" w:lineRule="auto"/>
        <w:jc w:val="both"/>
        <w:rPr>
          <w:rFonts w:ascii="Times New Roman" w:eastAsiaTheme="minorHAnsi" w:hAnsi="Times New Roman" w:cs="Times New Roman"/>
          <w:i/>
          <w:iCs/>
          <w:color w:val="FF0000"/>
          <w:lang w:val="pt-BR"/>
        </w:rPr>
      </w:pPr>
      <w:r w:rsidRPr="00660CEC">
        <w:rPr>
          <w:rFonts w:ascii="Times New Roman" w:hAnsi="Times New Roman" w:cs="Times New Roman"/>
        </w:rPr>
        <w:t>PROVIDÊNCIAS PRÉVIAS AO</w:t>
      </w:r>
      <w:r w:rsidRPr="00660CEC">
        <w:rPr>
          <w:rFonts w:ascii="Times New Roman" w:hAnsi="Times New Roman" w:cs="Times New Roman"/>
          <w:spacing w:val="-2"/>
        </w:rPr>
        <w:t xml:space="preserve"> CONTRATO </w:t>
      </w:r>
    </w:p>
    <w:p w14:paraId="6F6B9361" w14:textId="2A4EF702" w:rsidR="00660CEC" w:rsidRPr="003A5E83" w:rsidRDefault="00CE7E2E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  <w:b/>
          <w:bCs/>
          <w:i/>
          <w:iCs/>
        </w:rPr>
      </w:pPr>
      <w:r w:rsidRPr="003A5E83">
        <w:rPr>
          <w:rFonts w:ascii="Times New Roman" w:hAnsi="Times New Roman" w:cs="Times New Roman"/>
        </w:rPr>
        <w:t>Para fins de melhorias quanto ao alcance do objetivo pretendido, os gêneros adquiridos serão recebidos e acondicionados de forma a manter a sua qualidade até que sejam efetivamente utilizados, quanto à forma correta de manuseio e armazenamento</w:t>
      </w:r>
      <w:r w:rsidR="003A5E83">
        <w:rPr>
          <w:rFonts w:ascii="Times New Roman" w:hAnsi="Times New Roman" w:cs="Times New Roman"/>
          <w:i/>
          <w:iCs/>
        </w:rPr>
        <w:t>.</w:t>
      </w:r>
    </w:p>
    <w:p w14:paraId="2010D387" w14:textId="77777777" w:rsidR="00D9509B" w:rsidRPr="002D2C26" w:rsidRDefault="00D9509B" w:rsidP="001339FF">
      <w:pPr>
        <w:pStyle w:val="Corpodetexto"/>
        <w:spacing w:line="276" w:lineRule="auto"/>
        <w:ind w:left="102" w:right="123"/>
        <w:jc w:val="both"/>
        <w:rPr>
          <w:rFonts w:ascii="Times New Roman" w:hAnsi="Times New Roman" w:cs="Times New Roman"/>
          <w:color w:val="FF0000"/>
          <w:spacing w:val="-2"/>
        </w:rPr>
      </w:pPr>
    </w:p>
    <w:p w14:paraId="3B6BFBEA" w14:textId="0A7C1399" w:rsidR="00D9509B" w:rsidRPr="003A5E83" w:rsidRDefault="00D9509B" w:rsidP="001339FF">
      <w:pPr>
        <w:pStyle w:val="Ttulo11"/>
        <w:numPr>
          <w:ilvl w:val="0"/>
          <w:numId w:val="16"/>
        </w:numPr>
        <w:tabs>
          <w:tab w:val="left" w:pos="400"/>
        </w:tabs>
        <w:spacing w:before="145" w:line="276" w:lineRule="auto"/>
        <w:jc w:val="both"/>
        <w:rPr>
          <w:rFonts w:ascii="Times New Roman" w:eastAsiaTheme="minorHAnsi" w:hAnsi="Times New Roman" w:cs="Times New Roman"/>
          <w:i/>
          <w:iCs/>
          <w:color w:val="FF0000"/>
          <w:lang w:val="pt-BR"/>
        </w:rPr>
      </w:pPr>
      <w:r w:rsidRPr="003A5E83">
        <w:rPr>
          <w:rFonts w:ascii="Times New Roman" w:hAnsi="Times New Roman" w:cs="Times New Roman"/>
        </w:rPr>
        <w:t xml:space="preserve">IMPACTOS </w:t>
      </w:r>
      <w:r w:rsidRPr="003A5E83">
        <w:rPr>
          <w:rFonts w:ascii="Times New Roman" w:hAnsi="Times New Roman" w:cs="Times New Roman"/>
          <w:spacing w:val="-2"/>
        </w:rPr>
        <w:t xml:space="preserve">AMBIENTAIS  </w:t>
      </w:r>
    </w:p>
    <w:p w14:paraId="3FF568FD" w14:textId="3F2C146A" w:rsidR="003A5E83" w:rsidRDefault="00603652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  <w:sz w:val="24"/>
          <w:szCs w:val="24"/>
        </w:rPr>
      </w:pPr>
      <w:r w:rsidRPr="00603652">
        <w:rPr>
          <w:rFonts w:ascii="Times New Roman" w:hAnsi="Times New Roman" w:cs="Times New Roman"/>
          <w:sz w:val="24"/>
          <w:szCs w:val="24"/>
        </w:rPr>
        <w:t>Deverá ser recomendado ao licitante vencedor, conforme previsão neste instrumento, que a contratada deverá adotar prá8cas de sustentabilidade na execução dos serviços, conforme orientações do art. 6° da IN n°01/2010 (Compras Sustentáveis).</w:t>
      </w:r>
    </w:p>
    <w:p w14:paraId="1917EDEB" w14:textId="77777777" w:rsidR="00603652" w:rsidRPr="00603652" w:rsidRDefault="00603652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  <w:sz w:val="24"/>
          <w:szCs w:val="24"/>
        </w:rPr>
      </w:pPr>
    </w:p>
    <w:p w14:paraId="5F217B39" w14:textId="7268BE21" w:rsidR="00D9509B" w:rsidRPr="003A5E83" w:rsidRDefault="00D9509B" w:rsidP="003A5E83">
      <w:pPr>
        <w:pStyle w:val="Ttulo11"/>
        <w:numPr>
          <w:ilvl w:val="0"/>
          <w:numId w:val="16"/>
        </w:numPr>
        <w:tabs>
          <w:tab w:val="left" w:pos="400"/>
        </w:tabs>
        <w:spacing w:line="276" w:lineRule="auto"/>
        <w:jc w:val="both"/>
        <w:rPr>
          <w:rFonts w:ascii="Times New Roman" w:hAnsi="Times New Roman" w:cs="Times New Roman"/>
        </w:rPr>
      </w:pPr>
      <w:r w:rsidRPr="002D2C26">
        <w:rPr>
          <w:rFonts w:ascii="Times New Roman" w:hAnsi="Times New Roman" w:cs="Times New Roman"/>
        </w:rPr>
        <w:t xml:space="preserve">VIABILIDADE DA </w:t>
      </w:r>
      <w:r w:rsidRPr="002D2C26">
        <w:rPr>
          <w:rFonts w:ascii="Times New Roman" w:hAnsi="Times New Roman" w:cs="Times New Roman"/>
          <w:spacing w:val="-2"/>
        </w:rPr>
        <w:t xml:space="preserve">CONTRATAÇÃO   </w:t>
      </w:r>
    </w:p>
    <w:p w14:paraId="06206D68" w14:textId="77777777" w:rsidR="007148A4" w:rsidRPr="007148A4" w:rsidRDefault="007148A4" w:rsidP="00603652">
      <w:pPr>
        <w:spacing w:after="0" w:line="276" w:lineRule="auto"/>
        <w:ind w:left="696"/>
        <w:jc w:val="both"/>
        <w:rPr>
          <w:rFonts w:ascii="Times New Roman" w:hAnsi="Times New Roman" w:cs="Times New Roman"/>
        </w:rPr>
      </w:pPr>
      <w:r w:rsidRPr="007148A4">
        <w:rPr>
          <w:rFonts w:ascii="Times New Roman" w:hAnsi="Times New Roman" w:cs="Times New Roman"/>
          <w:sz w:val="24"/>
          <w:szCs w:val="24"/>
        </w:rPr>
        <w:t>Em relação à viabilidade da contratação, constata-se: A relação custo-benefício da contratação é considerada favorável. Os requisitos relevantes para contratação foram adequadamente levantados</w:t>
      </w:r>
      <w:r w:rsidRPr="007148A4">
        <w:rPr>
          <w:rFonts w:ascii="Times New Roman" w:eastAsia="Arial" w:hAnsi="Times New Roman" w:cs="Times New Roman"/>
        </w:rPr>
        <w:t xml:space="preserve"> e analisados. Considerando os pontos listados acima, declaro viável esta contratação. </w:t>
      </w:r>
    </w:p>
    <w:p w14:paraId="03255747" w14:textId="77777777" w:rsidR="003A5E83" w:rsidRDefault="003A5E83" w:rsidP="003A5E83">
      <w:pPr>
        <w:pStyle w:val="Ttulo11"/>
        <w:tabs>
          <w:tab w:val="left" w:pos="400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7FB355A1" w14:textId="18A28E44" w:rsidR="00D9509B" w:rsidRDefault="00D9509B" w:rsidP="00603652">
      <w:pPr>
        <w:pStyle w:val="Ttulo11"/>
        <w:numPr>
          <w:ilvl w:val="0"/>
          <w:numId w:val="16"/>
        </w:numPr>
        <w:tabs>
          <w:tab w:val="left" w:pos="400"/>
        </w:tabs>
        <w:spacing w:line="276" w:lineRule="auto"/>
        <w:jc w:val="both"/>
        <w:rPr>
          <w:rFonts w:ascii="Times New Roman" w:hAnsi="Times New Roman" w:cs="Times New Roman"/>
        </w:rPr>
      </w:pPr>
      <w:r w:rsidRPr="003A5E83">
        <w:rPr>
          <w:rFonts w:ascii="Times New Roman" w:hAnsi="Times New Roman" w:cs="Times New Roman"/>
        </w:rPr>
        <w:t xml:space="preserve">RESPONSÁVEIS:   </w:t>
      </w:r>
    </w:p>
    <w:p w14:paraId="1C4365EE" w14:textId="77777777" w:rsidR="003A5E83" w:rsidRPr="003A5E83" w:rsidRDefault="003A5E83" w:rsidP="003A5E83">
      <w:pPr>
        <w:pStyle w:val="Ttulo11"/>
        <w:tabs>
          <w:tab w:val="left" w:pos="400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</w:p>
    <w:p w14:paraId="0DF5C06E" w14:textId="61D3A7CA" w:rsidR="00D9509B" w:rsidRDefault="00D9509B" w:rsidP="001339FF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t-BR"/>
        </w:rPr>
      </w:pPr>
    </w:p>
    <w:p w14:paraId="0FD8D145" w14:textId="77777777" w:rsidR="00603652" w:rsidRPr="002D2C26" w:rsidRDefault="00603652" w:rsidP="001339FF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t-BR"/>
        </w:rPr>
      </w:pPr>
    </w:p>
    <w:p w14:paraId="735F9AF6" w14:textId="77777777" w:rsidR="003963D4" w:rsidRPr="00AA796A" w:rsidRDefault="003963D4" w:rsidP="003963D4">
      <w:pPr>
        <w:spacing w:line="276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t-BR"/>
        </w:rPr>
      </w:pPr>
      <w:r w:rsidRPr="00AA796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t-BR"/>
        </w:rPr>
        <w:t>______________________________</w:t>
      </w:r>
    </w:p>
    <w:p w14:paraId="35C8B33F" w14:textId="77777777" w:rsidR="003963D4" w:rsidRPr="00AA796A" w:rsidRDefault="003963D4" w:rsidP="003963D4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t-BR"/>
        </w:rPr>
      </w:pPr>
      <w:r w:rsidRPr="00AA796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t-BR"/>
        </w:rPr>
        <w:t>Laisa Raiane Azevedo Silva</w:t>
      </w:r>
    </w:p>
    <w:p w14:paraId="6F9156AB" w14:textId="77777777" w:rsidR="003963D4" w:rsidRPr="00AA796A" w:rsidRDefault="003963D4" w:rsidP="003963D4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t-BR"/>
        </w:rPr>
      </w:pPr>
      <w:r w:rsidRPr="00AA796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t-BR"/>
        </w:rPr>
        <w:t>Matricula 2450</w:t>
      </w:r>
    </w:p>
    <w:p w14:paraId="4332E122" w14:textId="77777777" w:rsidR="00D9509B" w:rsidRPr="002D2C26" w:rsidRDefault="00D9509B" w:rsidP="001339F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3B0500FF" w14:textId="77777777" w:rsidR="00D9509B" w:rsidRPr="002D2C26" w:rsidRDefault="00D9509B" w:rsidP="001339FF">
      <w:pPr>
        <w:spacing w:line="276" w:lineRule="auto"/>
        <w:jc w:val="both"/>
        <w:rPr>
          <w:rFonts w:ascii="Times New Roman" w:hAnsi="Times New Roman" w:cs="Times New Roman"/>
        </w:rPr>
      </w:pPr>
    </w:p>
    <w:sectPr w:rsidR="00D9509B" w:rsidRPr="002D2C26" w:rsidSect="00C976B6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0267D" w14:textId="77777777" w:rsidR="00B83F5C" w:rsidRDefault="00B83F5C">
      <w:pPr>
        <w:spacing w:after="0" w:line="240" w:lineRule="auto"/>
      </w:pPr>
      <w:r>
        <w:separator/>
      </w:r>
    </w:p>
  </w:endnote>
  <w:endnote w:type="continuationSeparator" w:id="0">
    <w:p w14:paraId="4857E4A2" w14:textId="77777777" w:rsidR="00B83F5C" w:rsidRDefault="00B83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7D786" w14:textId="77777777" w:rsidR="00B83F5C" w:rsidRDefault="00B83F5C">
      <w:pPr>
        <w:spacing w:after="0" w:line="240" w:lineRule="auto"/>
      </w:pPr>
      <w:r>
        <w:separator/>
      </w:r>
    </w:p>
  </w:footnote>
  <w:footnote w:type="continuationSeparator" w:id="0">
    <w:p w14:paraId="539E963F" w14:textId="77777777" w:rsidR="00B83F5C" w:rsidRDefault="00B83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horzAnchor="margin" w:tblpXSpec="center" w:tblpY="-378"/>
      <w:tblW w:w="1114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30"/>
      <w:gridCol w:w="9515"/>
    </w:tblGrid>
    <w:tr w:rsidR="007148A4" w:rsidRPr="0093437A" w14:paraId="1A58A329" w14:textId="77777777" w:rsidTr="00D32BBC">
      <w:trPr>
        <w:trHeight w:val="1523"/>
      </w:trPr>
      <w:tc>
        <w:tcPr>
          <w:tcW w:w="1630" w:type="dxa"/>
        </w:tcPr>
        <w:p w14:paraId="57F025C2" w14:textId="77777777" w:rsidR="007148A4" w:rsidRPr="006F083E" w:rsidRDefault="007148A4" w:rsidP="007148A4">
          <w:pPr>
            <w:pStyle w:val="Cabealho"/>
            <w:ind w:right="-70"/>
            <w:jc w:val="right"/>
            <w:rPr>
              <w:rFonts w:ascii="Arial" w:hAnsi="Arial" w:cs="Arial"/>
            </w:rPr>
          </w:pPr>
          <w:r>
            <w:rPr>
              <w:rFonts w:ascii="Arial" w:eastAsia="Calibri" w:hAnsi="Arial"/>
              <w:b/>
              <w:noProof/>
              <w:color w:val="008000"/>
              <w:sz w:val="44"/>
              <w:lang w:eastAsia="pt-BR"/>
            </w:rPr>
            <w:drawing>
              <wp:anchor distT="0" distB="0" distL="114300" distR="114300" simplePos="0" relativeHeight="251659264" behindDoc="1" locked="0" layoutInCell="1" allowOverlap="1" wp14:anchorId="5578265F" wp14:editId="7D64F97A">
                <wp:simplePos x="0" y="0"/>
                <wp:positionH relativeFrom="column">
                  <wp:posOffset>-84353</wp:posOffset>
                </wp:positionH>
                <wp:positionV relativeFrom="paragraph">
                  <wp:posOffset>1270</wp:posOffset>
                </wp:positionV>
                <wp:extent cx="1120775" cy="1047750"/>
                <wp:effectExtent l="0" t="0" r="3175" b="0"/>
                <wp:wrapNone/>
                <wp:docPr id="1" name="Imagem 1" descr="LOGO PM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LOGO PM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77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515" w:type="dxa"/>
        </w:tcPr>
        <w:p w14:paraId="32E55F6A" w14:textId="77777777" w:rsidR="007148A4" w:rsidRPr="008D3078" w:rsidRDefault="007148A4" w:rsidP="007148A4">
          <w:pPr>
            <w:pStyle w:val="Cabealho"/>
            <w:ind w:left="-212" w:right="1631"/>
            <w:jc w:val="center"/>
            <w:rPr>
              <w:rFonts w:ascii="Arial" w:hAnsi="Arial" w:cs="Arial"/>
              <w:sz w:val="38"/>
              <w:szCs w:val="38"/>
            </w:rPr>
          </w:pPr>
          <w:r w:rsidRPr="008D3078">
            <w:rPr>
              <w:rFonts w:ascii="Arial" w:hAnsi="Arial" w:cs="Arial"/>
              <w:b/>
              <w:sz w:val="38"/>
              <w:szCs w:val="38"/>
            </w:rPr>
            <w:t>PREFEITURA MUNICIPAL DE GURINHATÃ</w:t>
          </w:r>
        </w:p>
        <w:p w14:paraId="248A3A7A" w14:textId="77777777" w:rsidR="007148A4" w:rsidRPr="008D3078" w:rsidRDefault="007148A4" w:rsidP="007148A4">
          <w:pPr>
            <w:pStyle w:val="Cabealho"/>
            <w:ind w:left="-212" w:right="1772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Av. </w:t>
          </w:r>
          <w:r w:rsidRPr="007A5BAB">
            <w:rPr>
              <w:rFonts w:ascii="Arial" w:hAnsi="Arial" w:cs="Arial"/>
            </w:rPr>
            <w:t xml:space="preserve">Jonas Vilela </w:t>
          </w:r>
          <w:proofErr w:type="gramStart"/>
          <w:r w:rsidRPr="007A5BAB">
            <w:rPr>
              <w:rFonts w:ascii="Arial" w:hAnsi="Arial" w:cs="Arial"/>
            </w:rPr>
            <w:t>Franco,  490</w:t>
          </w:r>
          <w:proofErr w:type="gramEnd"/>
          <w:r w:rsidRPr="008D3078">
            <w:rPr>
              <w:rFonts w:ascii="Arial" w:hAnsi="Arial" w:cs="Arial"/>
            </w:rPr>
            <w:t xml:space="preserve"> - </w:t>
          </w:r>
          <w:proofErr w:type="spellStart"/>
          <w:r w:rsidRPr="008D3078">
            <w:rPr>
              <w:rFonts w:ascii="Arial" w:hAnsi="Arial" w:cs="Arial"/>
            </w:rPr>
            <w:t>Tel</w:t>
          </w:r>
          <w:proofErr w:type="spellEnd"/>
          <w:r w:rsidRPr="008D3078">
            <w:rPr>
              <w:rFonts w:ascii="Arial" w:hAnsi="Arial" w:cs="Arial"/>
            </w:rPr>
            <w:t xml:space="preserve">: (034) 3264-1010 - </w:t>
          </w:r>
          <w:r>
            <w:rPr>
              <w:rFonts w:ascii="Arial" w:hAnsi="Arial" w:cs="Arial"/>
            </w:rPr>
            <w:t xml:space="preserve">CEP 38310-000 </w:t>
          </w:r>
          <w:r w:rsidRPr="008D3078">
            <w:rPr>
              <w:rFonts w:ascii="Arial" w:hAnsi="Arial" w:cs="Arial"/>
            </w:rPr>
            <w:t>GURINHATÃ  -  MINAS GERAIS</w:t>
          </w:r>
        </w:p>
        <w:p w14:paraId="65F23368" w14:textId="77777777" w:rsidR="007148A4" w:rsidRDefault="007148A4" w:rsidP="007148A4">
          <w:pPr>
            <w:pStyle w:val="Cabealho"/>
            <w:ind w:left="-212" w:right="1772"/>
            <w:jc w:val="center"/>
            <w:rPr>
              <w:rFonts w:ascii="Arial" w:hAnsi="Arial" w:cs="Arial"/>
            </w:rPr>
          </w:pPr>
          <w:r w:rsidRPr="008D3078">
            <w:rPr>
              <w:rFonts w:ascii="Arial" w:hAnsi="Arial" w:cs="Arial"/>
            </w:rPr>
            <w:t>E-mail: licita</w:t>
          </w:r>
          <w:r>
            <w:rPr>
              <w:rFonts w:ascii="Arial" w:hAnsi="Arial" w:cs="Arial"/>
            </w:rPr>
            <w:t>cao@guri</w:t>
          </w:r>
          <w:r w:rsidRPr="008D3078">
            <w:rPr>
              <w:rFonts w:ascii="Arial" w:hAnsi="Arial" w:cs="Arial"/>
            </w:rPr>
            <w:t>nhata.mg.gov.br</w:t>
          </w:r>
        </w:p>
        <w:p w14:paraId="17AB1BDD" w14:textId="77777777" w:rsidR="007148A4" w:rsidRPr="0093437A" w:rsidRDefault="007148A4" w:rsidP="007148A4">
          <w:pPr>
            <w:tabs>
              <w:tab w:val="left" w:pos="3364"/>
            </w:tabs>
          </w:pPr>
          <w:r>
            <w:tab/>
          </w:r>
        </w:p>
      </w:tc>
    </w:tr>
  </w:tbl>
  <w:p w14:paraId="40990F5D" w14:textId="7559C46F" w:rsidR="001339FF" w:rsidRPr="002D2C26" w:rsidRDefault="001339FF" w:rsidP="009C7BD9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D24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1" w15:restartNumberingAfterBreak="0">
    <w:nsid w:val="095B0F62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2" w15:restartNumberingAfterBreak="0">
    <w:nsid w:val="09C926D0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3" w15:restartNumberingAfterBreak="0">
    <w:nsid w:val="0C695BA3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4" w15:restartNumberingAfterBreak="0">
    <w:nsid w:val="135716BE"/>
    <w:multiLevelType w:val="hybridMultilevel"/>
    <w:tmpl w:val="F0BE435A"/>
    <w:lvl w:ilvl="0" w:tplc="DAF0BFDC">
      <w:start w:val="9"/>
      <w:numFmt w:val="decimal"/>
      <w:lvlText w:val="%1"/>
      <w:lvlJc w:val="left"/>
      <w:pPr>
        <w:ind w:left="5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58" w:hanging="360"/>
      </w:pPr>
    </w:lvl>
    <w:lvl w:ilvl="2" w:tplc="0416001B" w:tentative="1">
      <w:start w:val="1"/>
      <w:numFmt w:val="lowerRoman"/>
      <w:lvlText w:val="%3."/>
      <w:lvlJc w:val="right"/>
      <w:pPr>
        <w:ind w:left="1978" w:hanging="180"/>
      </w:pPr>
    </w:lvl>
    <w:lvl w:ilvl="3" w:tplc="0416000F" w:tentative="1">
      <w:start w:val="1"/>
      <w:numFmt w:val="decimal"/>
      <w:lvlText w:val="%4."/>
      <w:lvlJc w:val="left"/>
      <w:pPr>
        <w:ind w:left="2698" w:hanging="360"/>
      </w:pPr>
    </w:lvl>
    <w:lvl w:ilvl="4" w:tplc="04160019" w:tentative="1">
      <w:start w:val="1"/>
      <w:numFmt w:val="lowerLetter"/>
      <w:lvlText w:val="%5."/>
      <w:lvlJc w:val="left"/>
      <w:pPr>
        <w:ind w:left="3418" w:hanging="360"/>
      </w:pPr>
    </w:lvl>
    <w:lvl w:ilvl="5" w:tplc="0416001B" w:tentative="1">
      <w:start w:val="1"/>
      <w:numFmt w:val="lowerRoman"/>
      <w:lvlText w:val="%6."/>
      <w:lvlJc w:val="right"/>
      <w:pPr>
        <w:ind w:left="4138" w:hanging="180"/>
      </w:pPr>
    </w:lvl>
    <w:lvl w:ilvl="6" w:tplc="0416000F" w:tentative="1">
      <w:start w:val="1"/>
      <w:numFmt w:val="decimal"/>
      <w:lvlText w:val="%7."/>
      <w:lvlJc w:val="left"/>
      <w:pPr>
        <w:ind w:left="4858" w:hanging="360"/>
      </w:pPr>
    </w:lvl>
    <w:lvl w:ilvl="7" w:tplc="04160019" w:tentative="1">
      <w:start w:val="1"/>
      <w:numFmt w:val="lowerLetter"/>
      <w:lvlText w:val="%8."/>
      <w:lvlJc w:val="left"/>
      <w:pPr>
        <w:ind w:left="5578" w:hanging="360"/>
      </w:pPr>
    </w:lvl>
    <w:lvl w:ilvl="8" w:tplc="0416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165D17F7"/>
    <w:multiLevelType w:val="hybridMultilevel"/>
    <w:tmpl w:val="07FCA14E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B513B4B"/>
    <w:multiLevelType w:val="multilevel"/>
    <w:tmpl w:val="F1FE52C2"/>
    <w:lvl w:ilvl="0">
      <w:start w:val="4"/>
      <w:numFmt w:val="decimal"/>
      <w:lvlText w:val="%1"/>
      <w:lvlJc w:val="left"/>
      <w:pPr>
        <w:ind w:left="496" w:hanging="27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4" w:hanging="384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0" w:hanging="624"/>
      </w:pPr>
      <w:rPr>
        <w:rFonts w:hint="default"/>
        <w:spacing w:val="-2"/>
        <w:w w:val="10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302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34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78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3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8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34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FB51BA6"/>
    <w:multiLevelType w:val="hybridMultilevel"/>
    <w:tmpl w:val="8654C3DA"/>
    <w:lvl w:ilvl="0" w:tplc="F3189CF2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6178B41A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CF039C4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5D527464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A7DE9DB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3C7E1A1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EEE0D05E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57AA9B3A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703C39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8" w15:restartNumberingAfterBreak="0">
    <w:nsid w:val="2277714C"/>
    <w:multiLevelType w:val="multilevel"/>
    <w:tmpl w:val="818EC2A6"/>
    <w:lvl w:ilvl="0">
      <w:start w:val="3"/>
      <w:numFmt w:val="decimal"/>
      <w:lvlText w:val="%1"/>
      <w:lvlJc w:val="left"/>
      <w:pPr>
        <w:ind w:left="220" w:hanging="44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0" w:hanging="442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2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3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4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5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6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8" w:hanging="442"/>
      </w:pPr>
      <w:rPr>
        <w:rFonts w:hint="default"/>
        <w:lang w:val="pt-PT" w:eastAsia="en-US" w:bidi="ar-SA"/>
      </w:rPr>
    </w:lvl>
  </w:abstractNum>
  <w:abstractNum w:abstractNumId="9" w15:restartNumberingAfterBreak="0">
    <w:nsid w:val="22BC3A92"/>
    <w:multiLevelType w:val="hybridMultilevel"/>
    <w:tmpl w:val="0596AF2A"/>
    <w:lvl w:ilvl="0" w:tplc="04660856">
      <w:start w:val="4"/>
      <w:numFmt w:val="decimal"/>
      <w:lvlText w:val="%1"/>
      <w:lvlJc w:val="left"/>
      <w:pPr>
        <w:ind w:left="5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58" w:hanging="360"/>
      </w:pPr>
    </w:lvl>
    <w:lvl w:ilvl="2" w:tplc="0416001B" w:tentative="1">
      <w:start w:val="1"/>
      <w:numFmt w:val="lowerRoman"/>
      <w:lvlText w:val="%3."/>
      <w:lvlJc w:val="right"/>
      <w:pPr>
        <w:ind w:left="1978" w:hanging="180"/>
      </w:pPr>
    </w:lvl>
    <w:lvl w:ilvl="3" w:tplc="0416000F" w:tentative="1">
      <w:start w:val="1"/>
      <w:numFmt w:val="decimal"/>
      <w:lvlText w:val="%4."/>
      <w:lvlJc w:val="left"/>
      <w:pPr>
        <w:ind w:left="2698" w:hanging="360"/>
      </w:pPr>
    </w:lvl>
    <w:lvl w:ilvl="4" w:tplc="04160019" w:tentative="1">
      <w:start w:val="1"/>
      <w:numFmt w:val="lowerLetter"/>
      <w:lvlText w:val="%5."/>
      <w:lvlJc w:val="left"/>
      <w:pPr>
        <w:ind w:left="3418" w:hanging="360"/>
      </w:pPr>
    </w:lvl>
    <w:lvl w:ilvl="5" w:tplc="0416001B" w:tentative="1">
      <w:start w:val="1"/>
      <w:numFmt w:val="lowerRoman"/>
      <w:lvlText w:val="%6."/>
      <w:lvlJc w:val="right"/>
      <w:pPr>
        <w:ind w:left="4138" w:hanging="180"/>
      </w:pPr>
    </w:lvl>
    <w:lvl w:ilvl="6" w:tplc="0416000F" w:tentative="1">
      <w:start w:val="1"/>
      <w:numFmt w:val="decimal"/>
      <w:lvlText w:val="%7."/>
      <w:lvlJc w:val="left"/>
      <w:pPr>
        <w:ind w:left="4858" w:hanging="360"/>
      </w:pPr>
    </w:lvl>
    <w:lvl w:ilvl="7" w:tplc="04160019" w:tentative="1">
      <w:start w:val="1"/>
      <w:numFmt w:val="lowerLetter"/>
      <w:lvlText w:val="%8."/>
      <w:lvlJc w:val="left"/>
      <w:pPr>
        <w:ind w:left="5578" w:hanging="360"/>
      </w:pPr>
    </w:lvl>
    <w:lvl w:ilvl="8" w:tplc="0416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0" w15:restartNumberingAfterBreak="0">
    <w:nsid w:val="2FAD3EA9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11" w15:restartNumberingAfterBreak="0">
    <w:nsid w:val="33550559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12" w15:restartNumberingAfterBreak="0">
    <w:nsid w:val="43305964"/>
    <w:multiLevelType w:val="multilevel"/>
    <w:tmpl w:val="EC7294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ubttulo"/>
      <w:lvlText w:val="%1.%2."/>
      <w:lvlJc w:val="left"/>
      <w:pPr>
        <w:ind w:left="4330" w:hanging="360"/>
      </w:pPr>
      <w:rPr>
        <w:b/>
        <w:bCs w:val="0"/>
        <w:color w:val="auto"/>
      </w:rPr>
    </w:lvl>
    <w:lvl w:ilvl="2">
      <w:start w:val="1"/>
      <w:numFmt w:val="upperLetter"/>
      <w:lvlText w:val="%3."/>
      <w:lvlJc w:val="left"/>
      <w:pPr>
        <w:ind w:left="720" w:hanging="72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F6672F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14" w15:restartNumberingAfterBreak="0">
    <w:nsid w:val="56316DD6"/>
    <w:multiLevelType w:val="hybridMultilevel"/>
    <w:tmpl w:val="BBAC2E62"/>
    <w:lvl w:ilvl="0" w:tplc="E2A20E6C">
      <w:start w:val="1"/>
      <w:numFmt w:val="lowerLetter"/>
      <w:lvlText w:val="%1)"/>
      <w:lvlJc w:val="left"/>
      <w:pPr>
        <w:ind w:left="1070" w:hanging="360"/>
      </w:pPr>
    </w:lvl>
    <w:lvl w:ilvl="1" w:tplc="04160019">
      <w:start w:val="1"/>
      <w:numFmt w:val="lowerLetter"/>
      <w:lvlText w:val="%2."/>
      <w:lvlJc w:val="left"/>
      <w:pPr>
        <w:ind w:left="1790" w:hanging="360"/>
      </w:pPr>
    </w:lvl>
    <w:lvl w:ilvl="2" w:tplc="0416001B">
      <w:start w:val="1"/>
      <w:numFmt w:val="lowerRoman"/>
      <w:lvlText w:val="%3."/>
      <w:lvlJc w:val="right"/>
      <w:pPr>
        <w:ind w:left="2510" w:hanging="180"/>
      </w:pPr>
    </w:lvl>
    <w:lvl w:ilvl="3" w:tplc="0416000F">
      <w:start w:val="1"/>
      <w:numFmt w:val="decimal"/>
      <w:lvlText w:val="%4."/>
      <w:lvlJc w:val="left"/>
      <w:pPr>
        <w:ind w:left="3230" w:hanging="360"/>
      </w:pPr>
    </w:lvl>
    <w:lvl w:ilvl="4" w:tplc="04160019">
      <w:start w:val="1"/>
      <w:numFmt w:val="lowerLetter"/>
      <w:lvlText w:val="%5."/>
      <w:lvlJc w:val="left"/>
      <w:pPr>
        <w:ind w:left="3950" w:hanging="360"/>
      </w:pPr>
    </w:lvl>
    <w:lvl w:ilvl="5" w:tplc="0416001B">
      <w:start w:val="1"/>
      <w:numFmt w:val="lowerRoman"/>
      <w:lvlText w:val="%6."/>
      <w:lvlJc w:val="right"/>
      <w:pPr>
        <w:ind w:left="4670" w:hanging="180"/>
      </w:pPr>
    </w:lvl>
    <w:lvl w:ilvl="6" w:tplc="0416000F">
      <w:start w:val="1"/>
      <w:numFmt w:val="decimal"/>
      <w:lvlText w:val="%7."/>
      <w:lvlJc w:val="left"/>
      <w:pPr>
        <w:ind w:left="5390" w:hanging="360"/>
      </w:pPr>
    </w:lvl>
    <w:lvl w:ilvl="7" w:tplc="04160019">
      <w:start w:val="1"/>
      <w:numFmt w:val="lowerLetter"/>
      <w:lvlText w:val="%8."/>
      <w:lvlJc w:val="left"/>
      <w:pPr>
        <w:ind w:left="6110" w:hanging="360"/>
      </w:pPr>
    </w:lvl>
    <w:lvl w:ilvl="8" w:tplc="0416001B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58CD79B7"/>
    <w:multiLevelType w:val="multilevel"/>
    <w:tmpl w:val="78B0568C"/>
    <w:lvl w:ilvl="0">
      <w:start w:val="1"/>
      <w:numFmt w:val="decimal"/>
      <w:lvlText w:val="%1."/>
      <w:lvlJc w:val="left"/>
      <w:pPr>
        <w:ind w:left="1056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7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96" w:hanging="1800"/>
      </w:pPr>
      <w:rPr>
        <w:rFonts w:hint="default"/>
      </w:rPr>
    </w:lvl>
  </w:abstractNum>
  <w:abstractNum w:abstractNumId="16" w15:restartNumberingAfterBreak="0">
    <w:nsid w:val="5ECB4EEA"/>
    <w:multiLevelType w:val="hybridMultilevel"/>
    <w:tmpl w:val="AB06A9B2"/>
    <w:lvl w:ilvl="0" w:tplc="0416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7" w15:restartNumberingAfterBreak="0">
    <w:nsid w:val="64747FE6"/>
    <w:multiLevelType w:val="hybridMultilevel"/>
    <w:tmpl w:val="F154BEEC"/>
    <w:lvl w:ilvl="0" w:tplc="5084394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F13CC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19" w15:restartNumberingAfterBreak="0">
    <w:nsid w:val="7EE27C21"/>
    <w:multiLevelType w:val="hybridMultilevel"/>
    <w:tmpl w:val="8654C3DA"/>
    <w:lvl w:ilvl="0" w:tplc="FFFFFFFF">
      <w:start w:val="1"/>
      <w:numFmt w:val="decimal"/>
      <w:lvlText w:val="%1"/>
      <w:lvlJc w:val="left"/>
      <w:pPr>
        <w:ind w:left="178" w:hanging="178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1" w:tplc="FFFFFFFF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FFFFFFFF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3"/>
  </w:num>
  <w:num w:numId="5">
    <w:abstractNumId w:val="13"/>
  </w:num>
  <w:num w:numId="6">
    <w:abstractNumId w:val="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8"/>
  </w:num>
  <w:num w:numId="10">
    <w:abstractNumId w:val="4"/>
  </w:num>
  <w:num w:numId="11">
    <w:abstractNumId w:val="10"/>
  </w:num>
  <w:num w:numId="12">
    <w:abstractNumId w:val="19"/>
  </w:num>
  <w:num w:numId="13">
    <w:abstractNumId w:val="2"/>
  </w:num>
  <w:num w:numId="14">
    <w:abstractNumId w:val="1"/>
  </w:num>
  <w:num w:numId="15">
    <w:abstractNumId w:val="17"/>
  </w:num>
  <w:num w:numId="16">
    <w:abstractNumId w:val="15"/>
  </w:num>
  <w:num w:numId="17">
    <w:abstractNumId w:val="16"/>
  </w:num>
  <w:num w:numId="18">
    <w:abstractNumId w:val="8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09B"/>
    <w:rsid w:val="000020A4"/>
    <w:rsid w:val="000356AA"/>
    <w:rsid w:val="001339FF"/>
    <w:rsid w:val="00187BED"/>
    <w:rsid w:val="002B4175"/>
    <w:rsid w:val="002C3625"/>
    <w:rsid w:val="002C52C4"/>
    <w:rsid w:val="002D2C26"/>
    <w:rsid w:val="002E2C18"/>
    <w:rsid w:val="003173C9"/>
    <w:rsid w:val="003655AD"/>
    <w:rsid w:val="003726DF"/>
    <w:rsid w:val="003963D4"/>
    <w:rsid w:val="003A5E83"/>
    <w:rsid w:val="003C13A0"/>
    <w:rsid w:val="00425726"/>
    <w:rsid w:val="00453F6D"/>
    <w:rsid w:val="00484325"/>
    <w:rsid w:val="004C4427"/>
    <w:rsid w:val="004E22D5"/>
    <w:rsid w:val="00552287"/>
    <w:rsid w:val="00603652"/>
    <w:rsid w:val="00660CEC"/>
    <w:rsid w:val="0067087F"/>
    <w:rsid w:val="007148A4"/>
    <w:rsid w:val="00721091"/>
    <w:rsid w:val="007907C7"/>
    <w:rsid w:val="00802697"/>
    <w:rsid w:val="00832171"/>
    <w:rsid w:val="00861F7C"/>
    <w:rsid w:val="00962D8A"/>
    <w:rsid w:val="009C7BD9"/>
    <w:rsid w:val="00A45BA6"/>
    <w:rsid w:val="00A56575"/>
    <w:rsid w:val="00A671FD"/>
    <w:rsid w:val="00AD2A77"/>
    <w:rsid w:val="00B46834"/>
    <w:rsid w:val="00B700F8"/>
    <w:rsid w:val="00B83F5C"/>
    <w:rsid w:val="00BF19F0"/>
    <w:rsid w:val="00BF51FB"/>
    <w:rsid w:val="00C7335B"/>
    <w:rsid w:val="00C976B6"/>
    <w:rsid w:val="00CE7E2E"/>
    <w:rsid w:val="00D57975"/>
    <w:rsid w:val="00D9509B"/>
    <w:rsid w:val="00E011EE"/>
    <w:rsid w:val="00E36AD5"/>
    <w:rsid w:val="00F92F14"/>
    <w:rsid w:val="00FE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A0FF3"/>
  <w15:chartTrackingRefBased/>
  <w15:docId w15:val="{0270CD98-0569-4E28-8B54-179BAA56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09B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5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9509B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D950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509B"/>
    <w:rPr>
      <w:kern w:val="0"/>
      <w14:ligatures w14:val="none"/>
    </w:rPr>
  </w:style>
  <w:style w:type="table" w:styleId="Tabelacomgrade">
    <w:name w:val="Table Grid"/>
    <w:basedOn w:val="Tabelanormal"/>
    <w:uiPriority w:val="39"/>
    <w:rsid w:val="00D9509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har"/>
    <w:uiPriority w:val="10"/>
    <w:qFormat/>
    <w:rsid w:val="00D9509B"/>
    <w:pPr>
      <w:spacing w:after="0" w:line="240" w:lineRule="auto"/>
      <w:jc w:val="both"/>
    </w:pPr>
    <w:rPr>
      <w:rFonts w:cstheme="minorHAnsi"/>
      <w:b/>
      <w:bCs/>
    </w:rPr>
  </w:style>
  <w:style w:type="character" w:customStyle="1" w:styleId="TtuloChar">
    <w:name w:val="Título Char"/>
    <w:basedOn w:val="Fontepargpadro"/>
    <w:link w:val="Ttulo"/>
    <w:uiPriority w:val="10"/>
    <w:rsid w:val="00D9509B"/>
    <w:rPr>
      <w:rFonts w:cstheme="minorHAnsi"/>
      <w:b/>
      <w:bCs/>
      <w:kern w:val="0"/>
      <w14:ligatures w14:val="none"/>
    </w:rPr>
  </w:style>
  <w:style w:type="paragraph" w:styleId="PargrafodaLista">
    <w:name w:val="List Paragraph"/>
    <w:basedOn w:val="Normal"/>
    <w:uiPriority w:val="34"/>
    <w:qFormat/>
    <w:rsid w:val="00D9509B"/>
    <w:pPr>
      <w:ind w:left="720"/>
      <w:contextualSpacing/>
    </w:pPr>
  </w:style>
  <w:style w:type="paragraph" w:styleId="Subttulo">
    <w:name w:val="Subtitle"/>
    <w:basedOn w:val="PargrafodaLista"/>
    <w:next w:val="Normal"/>
    <w:link w:val="SubttuloChar"/>
    <w:uiPriority w:val="11"/>
    <w:qFormat/>
    <w:rsid w:val="00D9509B"/>
    <w:pPr>
      <w:numPr>
        <w:ilvl w:val="1"/>
        <w:numId w:val="1"/>
      </w:numPr>
      <w:spacing w:after="0" w:line="240" w:lineRule="auto"/>
      <w:jc w:val="both"/>
    </w:pPr>
    <w:rPr>
      <w:rFonts w:eastAsia="Calibri" w:cstheme="minorHAnsi"/>
      <w:bCs/>
    </w:rPr>
  </w:style>
  <w:style w:type="character" w:customStyle="1" w:styleId="SubttuloChar">
    <w:name w:val="Subtítulo Char"/>
    <w:basedOn w:val="Fontepargpadro"/>
    <w:link w:val="Subttulo"/>
    <w:uiPriority w:val="11"/>
    <w:rsid w:val="00D9509B"/>
    <w:rPr>
      <w:rFonts w:eastAsia="Calibri" w:cstheme="minorHAnsi"/>
      <w:bCs/>
      <w:kern w:val="0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D950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9509B"/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paragraph" w:customStyle="1" w:styleId="Ttulo11">
    <w:name w:val="Título 11"/>
    <w:basedOn w:val="Normal"/>
    <w:uiPriority w:val="1"/>
    <w:qFormat/>
    <w:rsid w:val="00D9509B"/>
    <w:pPr>
      <w:widowControl w:val="0"/>
      <w:autoSpaceDE w:val="0"/>
      <w:autoSpaceDN w:val="0"/>
      <w:spacing w:after="0" w:line="240" w:lineRule="auto"/>
      <w:ind w:left="278" w:hanging="176"/>
      <w:outlineLvl w:val="1"/>
    </w:pPr>
    <w:rPr>
      <w:rFonts w:ascii="Calibri" w:eastAsia="Calibri" w:hAnsi="Calibri" w:cs="Calibri"/>
      <w:b/>
      <w:bCs/>
      <w:sz w:val="24"/>
      <w:szCs w:val="24"/>
      <w:lang w:val="pt-PT"/>
    </w:rPr>
  </w:style>
  <w:style w:type="paragraph" w:customStyle="1" w:styleId="Textbody">
    <w:name w:val="Text body"/>
    <w:basedOn w:val="Normal"/>
    <w:qFormat/>
    <w:rsid w:val="00D9509B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character" w:styleId="nfase">
    <w:name w:val="Emphasis"/>
    <w:basedOn w:val="Fontepargpadro"/>
    <w:qFormat/>
    <w:rsid w:val="00D9509B"/>
    <w:rPr>
      <w:i/>
      <w:iCs/>
    </w:rPr>
  </w:style>
  <w:style w:type="paragraph" w:customStyle="1" w:styleId="Standard">
    <w:name w:val="Standard"/>
    <w:rsid w:val="00D950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D2C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2C26"/>
    <w:rPr>
      <w:kern w:val="0"/>
      <w14:ligatures w14:val="none"/>
    </w:rPr>
  </w:style>
  <w:style w:type="character" w:styleId="Hyperlink">
    <w:name w:val="Hyperlink"/>
    <w:basedOn w:val="Fontepargpadro"/>
    <w:semiHidden/>
    <w:unhideWhenUsed/>
    <w:rsid w:val="007210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1282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suelainecentral@outlook.com</dc:creator>
  <cp:keywords/>
  <dc:description/>
  <cp:lastModifiedBy>Cliente</cp:lastModifiedBy>
  <cp:revision>2</cp:revision>
  <cp:lastPrinted>2024-02-08T11:00:00Z</cp:lastPrinted>
  <dcterms:created xsi:type="dcterms:W3CDTF">2024-05-23T18:00:00Z</dcterms:created>
  <dcterms:modified xsi:type="dcterms:W3CDTF">2024-05-23T18:00:00Z</dcterms:modified>
</cp:coreProperties>
</file>